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2F4DE" w14:textId="7C4702DA" w:rsidR="00843BB9" w:rsidRPr="008C7F0D" w:rsidRDefault="009C6A7A" w:rsidP="008C7F0D">
      <w:pPr>
        <w:rPr>
          <w:b/>
          <w:sz w:val="44"/>
          <w:szCs w:val="44"/>
        </w:rPr>
      </w:pPr>
      <w:r w:rsidRPr="009C6A7A">
        <w:rPr>
          <w:b/>
          <w:sz w:val="44"/>
          <w:szCs w:val="44"/>
        </w:rPr>
        <w:t>Catherine’s backstory</w:t>
      </w:r>
    </w:p>
    <w:p w14:paraId="3E88BC6B"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I won’t lie to you. Having the right mindset takes some serious practice. </w:t>
      </w:r>
    </w:p>
    <w:p w14:paraId="1EB1318F" w14:textId="7B2ABA20" w:rsidR="009C6A7A" w:rsidRPr="00843BB9" w:rsidRDefault="008C7F0D" w:rsidP="009C6A7A">
      <w:pPr>
        <w:spacing w:before="100" w:beforeAutospacing="1" w:after="100" w:afterAutospacing="1"/>
        <w:rPr>
          <w:rFonts w:ascii="Abadi MT Condensed Light" w:hAnsi="Abadi MT Condensed Light"/>
        </w:rPr>
      </w:pPr>
      <w:r>
        <w:rPr>
          <w:rFonts w:ascii="Abadi MT Condensed Light" w:hAnsi="Abadi MT Condensed Light"/>
        </w:rPr>
        <w:t>One of the reasons Catherine Plano</w:t>
      </w:r>
      <w:r w:rsidR="009C6A7A" w:rsidRPr="00843BB9">
        <w:rPr>
          <w:rFonts w:ascii="Abadi MT Condensed Light" w:hAnsi="Abadi MT Condensed Light"/>
        </w:rPr>
        <w:t xml:space="preserve"> </w:t>
      </w:r>
      <w:r>
        <w:rPr>
          <w:rFonts w:ascii="Abadi MT Condensed Light" w:hAnsi="Abadi MT Condensed Light"/>
        </w:rPr>
        <w:t>works</w:t>
      </w:r>
      <w:r w:rsidR="009C6A7A" w:rsidRPr="00843BB9">
        <w:rPr>
          <w:rFonts w:ascii="Abadi MT Condensed Light" w:hAnsi="Abadi MT Condensed Light"/>
        </w:rPr>
        <w:t xml:space="preserve"> is to help women to find a path that allows them to find balance in the juggle that is</w:t>
      </w:r>
      <w:r>
        <w:rPr>
          <w:rFonts w:ascii="Abadi MT Condensed Light" w:hAnsi="Abadi MT Condensed Light"/>
        </w:rPr>
        <w:t xml:space="preserve"> a busy life, full</w:t>
      </w:r>
      <w:r w:rsidR="009C6A7A" w:rsidRPr="00843BB9">
        <w:rPr>
          <w:rFonts w:ascii="Abadi MT Condensed Light" w:hAnsi="Abadi MT Condensed Light"/>
        </w:rPr>
        <w:t xml:space="preserve"> of responsibilities. </w:t>
      </w:r>
    </w:p>
    <w:p w14:paraId="0EC708E1"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It’s sad to say, but many working women have split personalities: </w:t>
      </w:r>
      <w:r w:rsidRPr="00843BB9">
        <w:rPr>
          <w:rFonts w:ascii="Abadi MT Condensed Light" w:hAnsi="Abadi MT Condensed Light"/>
          <w:i/>
        </w:rPr>
        <w:t xml:space="preserve">Mum </w:t>
      </w:r>
      <w:r w:rsidRPr="00843BB9">
        <w:rPr>
          <w:rFonts w:ascii="Abadi MT Condensed Light" w:hAnsi="Abadi MT Condensed Light"/>
        </w:rPr>
        <w:t xml:space="preserve">when she’s at home with her children, and </w:t>
      </w:r>
      <w:r w:rsidRPr="00843BB9">
        <w:rPr>
          <w:rFonts w:ascii="Abadi MT Condensed Light" w:hAnsi="Abadi MT Condensed Light"/>
          <w:i/>
        </w:rPr>
        <w:t>Career Woman</w:t>
      </w:r>
      <w:r w:rsidRPr="00843BB9">
        <w:rPr>
          <w:rFonts w:ascii="Abadi MT Condensed Light" w:hAnsi="Abadi MT Condensed Light"/>
        </w:rPr>
        <w:t xml:space="preserve"> at work, and aside from conversations about the children and family life, the two different worlds never meet. In fact, they compete. For her time and her energy.  And they cause conflict within her and cause her endless GUILT. Yes, there it is. </w:t>
      </w:r>
    </w:p>
    <w:p w14:paraId="04AC4F9F"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GUILT when she’s at work, missing the school picnic. </w:t>
      </w:r>
    </w:p>
    <w:p w14:paraId="61773CDC"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GUILT when she’s at home with </w:t>
      </w:r>
      <w:bookmarkStart w:id="0" w:name="_GoBack"/>
      <w:bookmarkEnd w:id="0"/>
      <w:r w:rsidRPr="00843BB9">
        <w:rPr>
          <w:rFonts w:ascii="Abadi MT Condensed Light" w:hAnsi="Abadi MT Condensed Light"/>
        </w:rPr>
        <w:t xml:space="preserve">sick kids and missing the client presentation. </w:t>
      </w:r>
    </w:p>
    <w:p w14:paraId="3666A34E"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All of this conflicting emotion about competing priorities can be damaging, and we’re just starting to </w:t>
      </w:r>
      <w:proofErr w:type="spellStart"/>
      <w:r w:rsidRPr="00843BB9">
        <w:rPr>
          <w:rFonts w:ascii="Abadi MT Condensed Light" w:hAnsi="Abadi MT Condensed Light"/>
        </w:rPr>
        <w:t>realise</w:t>
      </w:r>
      <w:proofErr w:type="spellEnd"/>
      <w:r w:rsidRPr="00843BB9">
        <w:rPr>
          <w:rFonts w:ascii="Abadi MT Condensed Light" w:hAnsi="Abadi MT Condensed Light"/>
        </w:rPr>
        <w:t xml:space="preserve"> how seriously damaging. In fact, the Yale School of Medicine recently discovered that women tend to have greater stress levels than men, </w:t>
      </w:r>
      <w:r w:rsidRPr="00843BB9">
        <w:rPr>
          <w:rFonts w:ascii="Abadi MT Condensed Light" w:hAnsi="Abadi MT Condensed Light"/>
          <w:i/>
        </w:rPr>
        <w:t>and</w:t>
      </w:r>
      <w:r w:rsidRPr="00843BB9">
        <w:rPr>
          <w:rFonts w:ascii="Abadi MT Condensed Light" w:hAnsi="Abadi MT Condensed Light"/>
        </w:rPr>
        <w:t xml:space="preserve">   that the effects of stress adversely affected recovery after a heart attack. </w:t>
      </w:r>
    </w:p>
    <w:p w14:paraId="1A93C9F2"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The disappointing truth is that a lot of very talented women juggling busy professional lives and families just don’t last long – perhaps an average of five years – in the corporate environment where pressures and demands are high, and on the whole, the system is vastly unsupportive. As a result, a lot of these clever, capable women end up feeling like they just aren’t good enough. Eventually, they put their own desires for fulfilling work aside and end up feeling like they’ve somehow failed because they </w:t>
      </w:r>
      <w:r w:rsidRPr="00843BB9">
        <w:rPr>
          <w:rFonts w:ascii="Abadi MT Condensed Light" w:hAnsi="Abadi MT Condensed Light"/>
          <w:i/>
        </w:rPr>
        <w:t>‘just couldn’t cut it’.</w:t>
      </w:r>
      <w:r w:rsidRPr="00843BB9">
        <w:rPr>
          <w:rFonts w:ascii="Abadi MT Condensed Light" w:hAnsi="Abadi MT Condensed Light"/>
        </w:rPr>
        <w:t xml:space="preserve"> </w:t>
      </w:r>
    </w:p>
    <w:p w14:paraId="32B6FDE4"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 Many other </w:t>
      </w:r>
      <w:r w:rsidR="00843BB9" w:rsidRPr="00843BB9">
        <w:rPr>
          <w:rFonts w:ascii="Abadi MT Condensed Light" w:hAnsi="Abadi MT Condensed Light"/>
        </w:rPr>
        <w:t>workingwomen</w:t>
      </w:r>
      <w:r w:rsidRPr="00843BB9">
        <w:rPr>
          <w:rFonts w:ascii="Abadi MT Condensed Light" w:hAnsi="Abadi MT Condensed Light"/>
        </w:rPr>
        <w:t xml:space="preserve">, who have neither partners nor children and dedicated their time and energy to their professions and have justifiably risen to the top after years of hard work and dedication. But many of these women have constructed such impenetrable walls of protection; they have almost lost touch with their feelings and emotions, which impact their close relationships and their ability to have authentic connections with other people.  </w:t>
      </w:r>
    </w:p>
    <w:p w14:paraId="3136D76A"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These two examples are patterns that can only be changed over time and the right mindset. </w:t>
      </w:r>
    </w:p>
    <w:p w14:paraId="4A1247B6" w14:textId="304D2F61" w:rsidR="009C6A7A"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Having the right mindset is of great importance if you want to create change. You have to be able to see yourself as already having achieved your goal, </w:t>
      </w:r>
      <w:r w:rsidRPr="00843BB9">
        <w:rPr>
          <w:rFonts w:ascii="Abadi MT Condensed Light" w:hAnsi="Abadi MT Condensed Light"/>
          <w:i/>
        </w:rPr>
        <w:t>and</w:t>
      </w:r>
      <w:r w:rsidRPr="00843BB9">
        <w:rPr>
          <w:rFonts w:ascii="Abadi MT Condensed Light" w:hAnsi="Abadi MT Condensed Light"/>
        </w:rPr>
        <w:t xml:space="preserve"> you have to be able to feel it and believe it.</w:t>
      </w:r>
    </w:p>
    <w:p w14:paraId="1C1F6A8A" w14:textId="77777777" w:rsidR="008C7F0D" w:rsidRPr="00843BB9" w:rsidRDefault="008C7F0D" w:rsidP="009C6A7A">
      <w:pPr>
        <w:spacing w:before="100" w:beforeAutospacing="1" w:after="100" w:afterAutospacing="1"/>
        <w:rPr>
          <w:rFonts w:ascii="Abadi MT Condensed Light" w:hAnsi="Abadi MT Condensed Light"/>
        </w:rPr>
      </w:pPr>
    </w:p>
    <w:p w14:paraId="3A55F11A" w14:textId="77777777" w:rsidR="009C6A7A" w:rsidRPr="00843BB9" w:rsidRDefault="009C6A7A" w:rsidP="009C6A7A">
      <w:pPr>
        <w:pStyle w:val="normal0"/>
        <w:spacing w:before="240" w:after="0"/>
        <w:jc w:val="center"/>
        <w:rPr>
          <w:rFonts w:ascii="Abadi MT Condensed Light" w:hAnsi="Abadi MT Condensed Light"/>
          <w:b/>
          <w:sz w:val="32"/>
          <w:szCs w:val="32"/>
        </w:rPr>
      </w:pPr>
      <w:r w:rsidRPr="00843BB9">
        <w:rPr>
          <w:rFonts w:ascii="Abadi MT Condensed Light" w:hAnsi="Abadi MT Condensed Light"/>
          <w:b/>
          <w:color w:val="222222"/>
          <w:sz w:val="32"/>
          <w:szCs w:val="32"/>
        </w:rPr>
        <w:t>A World-Wind Journey Back to Womanhood</w:t>
      </w:r>
    </w:p>
    <w:p w14:paraId="0E0F4013" w14:textId="77777777" w:rsidR="009C6A7A" w:rsidRPr="00843BB9" w:rsidRDefault="009C6A7A" w:rsidP="009C6A7A">
      <w:pPr>
        <w:pStyle w:val="normal0"/>
        <w:spacing w:before="240" w:after="0"/>
        <w:rPr>
          <w:rFonts w:ascii="Abadi MT Condensed Light" w:hAnsi="Abadi MT Condensed Light"/>
        </w:rPr>
      </w:pPr>
      <w:r w:rsidRPr="00843BB9">
        <w:rPr>
          <w:rFonts w:ascii="Abadi MT Condensed Light" w:hAnsi="Abadi MT Condensed Light"/>
          <w:color w:val="222222"/>
        </w:rPr>
        <w:t xml:space="preserve">It’s your classic break-it-in-the-Big-Apple story - French-born Catherine Plano was a high profile and successful executive in a corporate environment working in New York City. After eleven years of juggling motherhood and </w:t>
      </w:r>
      <w:proofErr w:type="spellStart"/>
      <w:r w:rsidRPr="00843BB9">
        <w:rPr>
          <w:rFonts w:ascii="Abadi MT Condensed Light" w:hAnsi="Abadi MT Condensed Light"/>
          <w:color w:val="222222"/>
        </w:rPr>
        <w:t>executivehood</w:t>
      </w:r>
      <w:proofErr w:type="spellEnd"/>
      <w:r w:rsidRPr="00843BB9">
        <w:rPr>
          <w:rFonts w:ascii="Abadi MT Condensed Light" w:hAnsi="Abadi MT Condensed Light"/>
          <w:color w:val="222222"/>
        </w:rPr>
        <w:t xml:space="preserve">, something slowly seeped away from her sense of self. Her identity and emotion were emptied and replaced by riddling guilt. Catherine describes it as </w:t>
      </w:r>
      <w:r w:rsidRPr="00843BB9">
        <w:rPr>
          <w:rFonts w:ascii="Abadi MT Condensed Light" w:hAnsi="Abadi MT Condensed Light"/>
          <w:i/>
          <w:color w:val="222222"/>
        </w:rPr>
        <w:t>The Disappearing Woman Syndrome</w:t>
      </w:r>
      <w:r w:rsidRPr="00843BB9">
        <w:rPr>
          <w:rFonts w:ascii="Abadi MT Condensed Light" w:hAnsi="Abadi MT Condensed Light"/>
          <w:color w:val="222222"/>
        </w:rPr>
        <w:t xml:space="preserve">. It’s when a woman is no longer a woman, but rather an entity at the service of all others, with no exceptions. Not surprisingly, it ended in a physical, emotional and psychological </w:t>
      </w:r>
      <w:r w:rsidRPr="00843BB9">
        <w:rPr>
          <w:rFonts w:ascii="Abadi MT Condensed Light" w:hAnsi="Abadi MT Condensed Light"/>
          <w:color w:val="222222"/>
        </w:rPr>
        <w:lastRenderedPageBreak/>
        <w:t xml:space="preserve">burnout. Returning home to Melbourne 2010 so fearful of breaking down in public and being humiliated, she lived the life of a hermit for six months, until an extraordinary breakthrough. </w:t>
      </w:r>
    </w:p>
    <w:p w14:paraId="7A19D345" w14:textId="77777777" w:rsidR="009C6A7A" w:rsidRPr="00843BB9" w:rsidRDefault="009C6A7A" w:rsidP="009C6A7A">
      <w:pPr>
        <w:pStyle w:val="normal0"/>
        <w:spacing w:before="240" w:after="0"/>
        <w:rPr>
          <w:rFonts w:ascii="Abadi MT Condensed Light" w:hAnsi="Abadi MT Condensed Light"/>
        </w:rPr>
      </w:pPr>
      <w:r w:rsidRPr="00843BB9">
        <w:rPr>
          <w:rFonts w:ascii="Abadi MT Condensed Light" w:hAnsi="Abadi MT Condensed Light"/>
          <w:color w:val="222222"/>
        </w:rPr>
        <w:t xml:space="preserve">This took place in the sanctuary of her own mind where she stopped resisting the fear of panic attacks and began to see them for what they were: deception, mistrust, worthlessness, denial and depletion. </w:t>
      </w:r>
      <w:proofErr w:type="gramStart"/>
      <w:r w:rsidRPr="00843BB9">
        <w:rPr>
          <w:rFonts w:ascii="Abadi MT Condensed Light" w:hAnsi="Abadi MT Condensed Light"/>
          <w:color w:val="222222"/>
        </w:rPr>
        <w:t xml:space="preserve">In short, the sort of neuroses that lead to </w:t>
      </w:r>
      <w:proofErr w:type="spellStart"/>
      <w:r w:rsidRPr="00843BB9">
        <w:rPr>
          <w:rFonts w:ascii="Abadi MT Condensed Light" w:hAnsi="Abadi MT Condensed Light"/>
          <w:color w:val="222222"/>
        </w:rPr>
        <w:t>workaholism</w:t>
      </w:r>
      <w:proofErr w:type="spellEnd"/>
      <w:r w:rsidRPr="00843BB9">
        <w:rPr>
          <w:rFonts w:ascii="Abadi MT Condensed Light" w:hAnsi="Abadi MT Condensed Light"/>
          <w:color w:val="222222"/>
        </w:rPr>
        <w:t xml:space="preserve"> and busy-ness for busy-ness’ sake.</w:t>
      </w:r>
      <w:proofErr w:type="gramEnd"/>
      <w:r w:rsidRPr="00843BB9">
        <w:rPr>
          <w:rFonts w:ascii="Abadi MT Condensed Light" w:hAnsi="Abadi MT Condensed Light"/>
          <w:color w:val="222222"/>
        </w:rPr>
        <w:t xml:space="preserve"> Catherine eventually came out of her shell and began working with other women as a transformational coach. She encountered three types of </w:t>
      </w:r>
      <w:r w:rsidRPr="00843BB9">
        <w:rPr>
          <w:rFonts w:ascii="Abadi MT Condensed Light" w:hAnsi="Abadi MT Condensed Light"/>
          <w:i/>
          <w:color w:val="222222"/>
        </w:rPr>
        <w:t>disappearing women</w:t>
      </w:r>
      <w:r w:rsidRPr="00843BB9">
        <w:rPr>
          <w:rFonts w:ascii="Abadi MT Condensed Light" w:hAnsi="Abadi MT Condensed Light"/>
          <w:color w:val="222222"/>
        </w:rPr>
        <w:t xml:space="preserve">: the guilty mother torn between home and work; the woman who has lost the ability for relationship; and the woman who is completely lost in the world of the relationship.  </w:t>
      </w:r>
    </w:p>
    <w:p w14:paraId="4BCAEB03" w14:textId="77777777" w:rsidR="009C6A7A" w:rsidRPr="00843BB9" w:rsidRDefault="009C6A7A" w:rsidP="009C6A7A">
      <w:pPr>
        <w:pStyle w:val="normal0"/>
        <w:spacing w:after="0" w:line="276" w:lineRule="auto"/>
        <w:rPr>
          <w:rFonts w:ascii="Abadi MT Condensed Light" w:hAnsi="Abadi MT Condensed Light"/>
          <w:color w:val="222222"/>
          <w:highlight w:val="white"/>
        </w:rPr>
      </w:pPr>
    </w:p>
    <w:p w14:paraId="42A6B020"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color w:val="222222"/>
          <w:highlight w:val="white"/>
        </w:rPr>
        <w:t xml:space="preserve">As a vehicle for all women to re-connect, Catherine Plano launched the </w:t>
      </w:r>
      <w:r w:rsidRPr="00843BB9">
        <w:rPr>
          <w:rFonts w:ascii="Abadi MT Condensed Light" w:hAnsi="Abadi MT Condensed Light"/>
        </w:rPr>
        <w:t>I AM WOMAN PROJECT</w:t>
      </w:r>
      <w:r w:rsidRPr="00843BB9">
        <w:rPr>
          <w:rFonts w:ascii="Abadi MT Condensed Light" w:hAnsi="Abadi MT Condensed Light"/>
          <w:color w:val="222222"/>
          <w:highlight w:val="white"/>
        </w:rPr>
        <w:t xml:space="preserve"> in Melbourne 2012, and it goes global on October 26th this year. The project offers a combination of monthly workshops and peer-to-peer support mechanisms, teaching women how to move away from stress and burnout toward a heartfelt embrace of their womanhood - the very source of their emotions, nurturing instincts and connectedness. </w:t>
      </w:r>
      <w:r w:rsidRPr="00843BB9">
        <w:rPr>
          <w:rFonts w:ascii="Abadi MT Condensed Light" w:hAnsi="Abadi MT Condensed Light"/>
        </w:rPr>
        <w:t xml:space="preserve">“I created this project to improve the health and wellbeing of women in areas of life feeling less than worthy in a demanding and fast-paced world,” explains Ms Plano, now a highly regarded Australian Leadership Coach and founder of the I AM WOMAN PROJECT. She shows people how to retrain their brain through </w:t>
      </w:r>
      <w:proofErr w:type="spellStart"/>
      <w:r w:rsidRPr="00843BB9">
        <w:rPr>
          <w:rFonts w:ascii="Abadi MT Condensed Light" w:hAnsi="Abadi MT Condensed Light"/>
        </w:rPr>
        <w:t>neurolinguistics</w:t>
      </w:r>
      <w:proofErr w:type="spellEnd"/>
      <w:r w:rsidRPr="00843BB9">
        <w:rPr>
          <w:rFonts w:ascii="Abadi MT Condensed Light" w:hAnsi="Abadi MT Condensed Light"/>
        </w:rPr>
        <w:t xml:space="preserve"> by “helping women to mindfully navigate life’s natural </w:t>
      </w:r>
      <w:proofErr w:type="gramStart"/>
      <w:r w:rsidRPr="00843BB9">
        <w:rPr>
          <w:rFonts w:ascii="Abadi MT Condensed Light" w:hAnsi="Abadi MT Condensed Light"/>
        </w:rPr>
        <w:t>ebbs,</w:t>
      </w:r>
      <w:proofErr w:type="gramEnd"/>
      <w:r w:rsidRPr="00843BB9">
        <w:rPr>
          <w:rFonts w:ascii="Abadi MT Condensed Light" w:hAnsi="Abadi MT Condensed Light"/>
        </w:rPr>
        <w:t xml:space="preserve"> flows and challenges without losing their own ideals, goals and self-esteem,” explains Ms Plano. “Once a woman learns how to change the way she thinks, and begins to think in a more self-affirming way, new neural pathways are created, and one sees things in a new light and that naturally leads to lifelong changes,” says </w:t>
      </w:r>
      <w:proofErr w:type="spellStart"/>
      <w:r w:rsidRPr="00843BB9">
        <w:rPr>
          <w:rFonts w:ascii="Abadi MT Condensed Light" w:hAnsi="Abadi MT Condensed Light"/>
        </w:rPr>
        <w:t>Ms.</w:t>
      </w:r>
      <w:proofErr w:type="spellEnd"/>
      <w:r w:rsidRPr="00843BB9">
        <w:rPr>
          <w:rFonts w:ascii="Abadi MT Condensed Light" w:hAnsi="Abadi MT Condensed Light"/>
        </w:rPr>
        <w:t xml:space="preserve"> Plano. “Success rates are very high” she concludes and quotes Einstein that “once the mind is stretched to new heights it never returns to its original condition”.  </w:t>
      </w:r>
    </w:p>
    <w:p w14:paraId="0FBF93E5" w14:textId="77777777" w:rsidR="009C6A7A" w:rsidRPr="00843BB9" w:rsidRDefault="009C6A7A" w:rsidP="009C6A7A">
      <w:pPr>
        <w:pStyle w:val="normal0"/>
        <w:spacing w:after="0" w:line="276" w:lineRule="auto"/>
        <w:rPr>
          <w:rFonts w:ascii="Abadi MT Condensed Light" w:hAnsi="Abadi MT Condensed Light"/>
        </w:rPr>
      </w:pPr>
    </w:p>
    <w:p w14:paraId="43996A9E"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rPr>
        <w:t xml:space="preserve">The core purpose of the I AM WOMAN PROJECT is to reach out to many women at one time, helping women to develop strategies to meet </w:t>
      </w:r>
      <w:r w:rsidRPr="00843BB9">
        <w:rPr>
          <w:rFonts w:ascii="Abadi MT Condensed Light" w:hAnsi="Abadi MT Condensed Light"/>
          <w:color w:val="222222"/>
          <w:highlight w:val="white"/>
        </w:rPr>
        <w:t xml:space="preserve">their responsibilities and commitments and find precious time to nurture themselves.  </w:t>
      </w:r>
      <w:r w:rsidRPr="00843BB9">
        <w:rPr>
          <w:rFonts w:ascii="Abadi MT Condensed Light" w:hAnsi="Abadi MT Condensed Light"/>
        </w:rPr>
        <w:t>Regular retreat style workshops are the foundation of the program, and will be supplemented with weekly podcasts, an online magazine</w:t>
      </w:r>
      <w:r w:rsidRPr="00843BB9">
        <w:rPr>
          <w:rFonts w:ascii="Abadi MT Condensed Light" w:hAnsi="Abadi MT Condensed Light"/>
          <w:i/>
        </w:rPr>
        <w:t xml:space="preserve"> </w:t>
      </w:r>
      <w:r w:rsidRPr="00843BB9">
        <w:rPr>
          <w:rFonts w:ascii="Abadi MT Condensed Light" w:hAnsi="Abadi MT Condensed Light"/>
        </w:rPr>
        <w:t xml:space="preserve">and coaching webinars providing educational and emotional support to women between each meet-ups. </w:t>
      </w:r>
    </w:p>
    <w:p w14:paraId="6F9C129A" w14:textId="77777777" w:rsidR="009C6A7A" w:rsidRPr="00843BB9" w:rsidRDefault="009C6A7A" w:rsidP="009C6A7A">
      <w:pPr>
        <w:pStyle w:val="normal0"/>
        <w:spacing w:after="0" w:line="276" w:lineRule="auto"/>
        <w:rPr>
          <w:rFonts w:ascii="Abadi MT Condensed Light" w:hAnsi="Abadi MT Condensed Light"/>
        </w:rPr>
      </w:pPr>
    </w:p>
    <w:p w14:paraId="51828AAA"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rPr>
        <w:t xml:space="preserve">“There is no value in I AM WOMAN guests attending a retreat style workshop with no support when the stresses of life return so we provide tools and ongoing coaching,” advises </w:t>
      </w:r>
      <w:proofErr w:type="spellStart"/>
      <w:r w:rsidRPr="00843BB9">
        <w:rPr>
          <w:rFonts w:ascii="Abadi MT Condensed Light" w:hAnsi="Abadi MT Condensed Light"/>
        </w:rPr>
        <w:t>Ms.</w:t>
      </w:r>
      <w:proofErr w:type="spellEnd"/>
      <w:r w:rsidRPr="00843BB9">
        <w:rPr>
          <w:rFonts w:ascii="Abadi MT Condensed Light" w:hAnsi="Abadi MT Condensed Light"/>
        </w:rPr>
        <w:t xml:space="preserve"> Plano.  “We believe in learning for life and building communities of healthy and inspired women. The wisdom of other people’s experiences can be an important teacher so we encourage women to share their insights with each other.” </w:t>
      </w:r>
    </w:p>
    <w:p w14:paraId="180E8B2E" w14:textId="77777777" w:rsidR="009C6A7A" w:rsidRPr="00843BB9" w:rsidRDefault="009C6A7A" w:rsidP="009C6A7A">
      <w:pPr>
        <w:pStyle w:val="normal0"/>
        <w:spacing w:after="0" w:line="276" w:lineRule="auto"/>
        <w:rPr>
          <w:rFonts w:ascii="Abadi MT Condensed Light" w:hAnsi="Abadi MT Condensed Light"/>
        </w:rPr>
      </w:pPr>
    </w:p>
    <w:p w14:paraId="00FE1B03"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rPr>
        <w:t xml:space="preserve">“Women are masters of </w:t>
      </w:r>
      <w:r w:rsidRPr="00843BB9">
        <w:rPr>
          <w:rFonts w:ascii="Abadi MT Condensed Light" w:hAnsi="Abadi MT Condensed Light"/>
          <w:i/>
        </w:rPr>
        <w:t>‘word-of-mouth’</w:t>
      </w:r>
      <w:r w:rsidRPr="00843BB9">
        <w:rPr>
          <w:rFonts w:ascii="Abadi MT Condensed Light" w:hAnsi="Abadi MT Condensed Light"/>
        </w:rPr>
        <w:t xml:space="preserve"> so I absolutely know this is possible!” says Ms Plano. What gives the I AM WOMAN Project it’s power, credibility and authenticity is the individual journey of Catherine Plano and the members of her tribe - women who support women, and believe that the more women who get on board, the more they can help each other back to womanhood. </w:t>
      </w:r>
    </w:p>
    <w:p w14:paraId="2F5EF784" w14:textId="77777777" w:rsidR="009C6A7A" w:rsidRPr="00843BB9" w:rsidRDefault="009C6A7A" w:rsidP="009C6A7A">
      <w:pPr>
        <w:pStyle w:val="normal0"/>
        <w:spacing w:after="0" w:line="276" w:lineRule="auto"/>
        <w:rPr>
          <w:rFonts w:ascii="Abadi MT Condensed Light" w:hAnsi="Abadi MT Condensed Light"/>
        </w:rPr>
      </w:pPr>
    </w:p>
    <w:p w14:paraId="694A49FC" w14:textId="77777777" w:rsidR="009C6A7A" w:rsidRPr="00843BB9" w:rsidRDefault="009C6A7A">
      <w:pPr>
        <w:rPr>
          <w:rFonts w:ascii="Abadi MT Condensed Light" w:hAnsi="Abadi MT Condensed Light"/>
        </w:rPr>
      </w:pPr>
    </w:p>
    <w:sectPr w:rsidR="009C6A7A" w:rsidRPr="00843BB9" w:rsidSect="0046660C">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badi MT Condensed Light">
    <w:panose1 w:val="020B0306030101010103"/>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A7A"/>
    <w:rsid w:val="00053F95"/>
    <w:rsid w:val="002025EE"/>
    <w:rsid w:val="0046660C"/>
    <w:rsid w:val="006345B4"/>
    <w:rsid w:val="00806C2F"/>
    <w:rsid w:val="00843BB9"/>
    <w:rsid w:val="0087310C"/>
    <w:rsid w:val="00880957"/>
    <w:rsid w:val="008C7F0D"/>
    <w:rsid w:val="009C6A7A"/>
    <w:rsid w:val="00A53233"/>
    <w:rsid w:val="00B26B1D"/>
    <w:rsid w:val="00B67960"/>
    <w:rsid w:val="00D7049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DD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C6A7A"/>
    <w:rPr>
      <w:rFonts w:ascii="Arial" w:eastAsia="Arial" w:hAnsi="Arial" w:cs="Arial"/>
      <w:color w:val="000000"/>
      <w:lang w:val="en-AU"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C6A7A"/>
    <w:rPr>
      <w:rFonts w:ascii="Arial" w:eastAsia="Arial" w:hAnsi="Arial" w:cs="Arial"/>
      <w:color w:val="000000"/>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167184">
      <w:bodyDiv w:val="1"/>
      <w:marLeft w:val="0"/>
      <w:marRight w:val="0"/>
      <w:marTop w:val="0"/>
      <w:marBottom w:val="0"/>
      <w:divBdr>
        <w:top w:val="none" w:sz="0" w:space="0" w:color="auto"/>
        <w:left w:val="none" w:sz="0" w:space="0" w:color="auto"/>
        <w:bottom w:val="none" w:sz="0" w:space="0" w:color="auto"/>
        <w:right w:val="none" w:sz="0" w:space="0" w:color="auto"/>
      </w:divBdr>
      <w:divsChild>
        <w:div w:id="53936701">
          <w:marLeft w:val="0"/>
          <w:marRight w:val="0"/>
          <w:marTop w:val="0"/>
          <w:marBottom w:val="0"/>
          <w:divBdr>
            <w:top w:val="none" w:sz="0" w:space="0" w:color="auto"/>
            <w:left w:val="none" w:sz="0" w:space="0" w:color="auto"/>
            <w:bottom w:val="none" w:sz="0" w:space="0" w:color="auto"/>
            <w:right w:val="none" w:sz="0" w:space="0" w:color="auto"/>
          </w:divBdr>
        </w:div>
        <w:div w:id="1619752261">
          <w:marLeft w:val="0"/>
          <w:marRight w:val="0"/>
          <w:marTop w:val="0"/>
          <w:marBottom w:val="0"/>
          <w:divBdr>
            <w:top w:val="none" w:sz="0" w:space="0" w:color="auto"/>
            <w:left w:val="none" w:sz="0" w:space="0" w:color="auto"/>
            <w:bottom w:val="none" w:sz="0" w:space="0" w:color="auto"/>
            <w:right w:val="none" w:sz="0" w:space="0" w:color="auto"/>
          </w:divBdr>
        </w:div>
        <w:div w:id="597367090">
          <w:marLeft w:val="0"/>
          <w:marRight w:val="0"/>
          <w:marTop w:val="0"/>
          <w:marBottom w:val="0"/>
          <w:divBdr>
            <w:top w:val="none" w:sz="0" w:space="0" w:color="auto"/>
            <w:left w:val="none" w:sz="0" w:space="0" w:color="auto"/>
            <w:bottom w:val="none" w:sz="0" w:space="0" w:color="auto"/>
            <w:right w:val="none" w:sz="0" w:space="0" w:color="auto"/>
          </w:divBdr>
          <w:divsChild>
            <w:div w:id="196050173">
              <w:marLeft w:val="0"/>
              <w:marRight w:val="0"/>
              <w:marTop w:val="0"/>
              <w:marBottom w:val="0"/>
              <w:divBdr>
                <w:top w:val="none" w:sz="0" w:space="0" w:color="auto"/>
                <w:left w:val="none" w:sz="0" w:space="0" w:color="auto"/>
                <w:bottom w:val="none" w:sz="0" w:space="0" w:color="auto"/>
                <w:right w:val="none" w:sz="0" w:space="0" w:color="auto"/>
              </w:divBdr>
              <w:divsChild>
                <w:div w:id="1986546403">
                  <w:marLeft w:val="0"/>
                  <w:marRight w:val="0"/>
                  <w:marTop w:val="0"/>
                  <w:marBottom w:val="0"/>
                  <w:divBdr>
                    <w:top w:val="none" w:sz="0" w:space="0" w:color="auto"/>
                    <w:left w:val="none" w:sz="0" w:space="0" w:color="auto"/>
                    <w:bottom w:val="none" w:sz="0" w:space="0" w:color="auto"/>
                    <w:right w:val="none" w:sz="0" w:space="0" w:color="auto"/>
                  </w:divBdr>
                  <w:divsChild>
                    <w:div w:id="1015302039">
                      <w:marLeft w:val="0"/>
                      <w:marRight w:val="0"/>
                      <w:marTop w:val="0"/>
                      <w:marBottom w:val="0"/>
                      <w:divBdr>
                        <w:top w:val="none" w:sz="0" w:space="0" w:color="auto"/>
                        <w:left w:val="none" w:sz="0" w:space="0" w:color="auto"/>
                        <w:bottom w:val="none" w:sz="0" w:space="0" w:color="auto"/>
                        <w:right w:val="none" w:sz="0" w:space="0" w:color="auto"/>
                      </w:divBdr>
                      <w:divsChild>
                        <w:div w:id="2053188222">
                          <w:marLeft w:val="0"/>
                          <w:marRight w:val="0"/>
                          <w:marTop w:val="0"/>
                          <w:marBottom w:val="0"/>
                          <w:divBdr>
                            <w:top w:val="none" w:sz="0" w:space="0" w:color="auto"/>
                            <w:left w:val="none" w:sz="0" w:space="0" w:color="auto"/>
                            <w:bottom w:val="none" w:sz="0" w:space="0" w:color="auto"/>
                            <w:right w:val="none" w:sz="0" w:space="0" w:color="auto"/>
                          </w:divBdr>
                          <w:divsChild>
                            <w:div w:id="2143956802">
                              <w:marLeft w:val="0"/>
                              <w:marRight w:val="0"/>
                              <w:marTop w:val="0"/>
                              <w:marBottom w:val="0"/>
                              <w:divBdr>
                                <w:top w:val="none" w:sz="0" w:space="0" w:color="auto"/>
                                <w:left w:val="none" w:sz="0" w:space="0" w:color="auto"/>
                                <w:bottom w:val="none" w:sz="0" w:space="0" w:color="auto"/>
                                <w:right w:val="none" w:sz="0" w:space="0" w:color="auto"/>
                              </w:divBdr>
                              <w:divsChild>
                                <w:div w:id="19941751">
                                  <w:marLeft w:val="0"/>
                                  <w:marRight w:val="0"/>
                                  <w:marTop w:val="0"/>
                                  <w:marBottom w:val="0"/>
                                  <w:divBdr>
                                    <w:top w:val="none" w:sz="0" w:space="0" w:color="auto"/>
                                    <w:left w:val="none" w:sz="0" w:space="0" w:color="auto"/>
                                    <w:bottom w:val="none" w:sz="0" w:space="0" w:color="auto"/>
                                    <w:right w:val="none" w:sz="0" w:space="0" w:color="auto"/>
                                  </w:divBdr>
                                  <w:divsChild>
                                    <w:div w:id="1558974502">
                                      <w:marLeft w:val="0"/>
                                      <w:marRight w:val="0"/>
                                      <w:marTop w:val="0"/>
                                      <w:marBottom w:val="0"/>
                                      <w:divBdr>
                                        <w:top w:val="none" w:sz="0" w:space="0" w:color="auto"/>
                                        <w:left w:val="none" w:sz="0" w:space="0" w:color="auto"/>
                                        <w:bottom w:val="none" w:sz="0" w:space="0" w:color="auto"/>
                                        <w:right w:val="none" w:sz="0" w:space="0" w:color="auto"/>
                                      </w:divBdr>
                                      <w:divsChild>
                                        <w:div w:id="1126773973">
                                          <w:marLeft w:val="0"/>
                                          <w:marRight w:val="0"/>
                                          <w:marTop w:val="0"/>
                                          <w:marBottom w:val="0"/>
                                          <w:divBdr>
                                            <w:top w:val="none" w:sz="0" w:space="0" w:color="auto"/>
                                            <w:left w:val="none" w:sz="0" w:space="0" w:color="auto"/>
                                            <w:bottom w:val="none" w:sz="0" w:space="0" w:color="auto"/>
                                            <w:right w:val="none" w:sz="0" w:space="0" w:color="auto"/>
                                          </w:divBdr>
                                          <w:divsChild>
                                            <w:div w:id="1382511489">
                                              <w:marLeft w:val="0"/>
                                              <w:marRight w:val="0"/>
                                              <w:marTop w:val="0"/>
                                              <w:marBottom w:val="0"/>
                                              <w:divBdr>
                                                <w:top w:val="none" w:sz="0" w:space="0" w:color="auto"/>
                                                <w:left w:val="none" w:sz="0" w:space="0" w:color="auto"/>
                                                <w:bottom w:val="none" w:sz="0" w:space="0" w:color="auto"/>
                                                <w:right w:val="none" w:sz="0" w:space="0" w:color="auto"/>
                                              </w:divBdr>
                                              <w:divsChild>
                                                <w:div w:id="37330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951</Words>
  <Characters>5422</Characters>
  <Application>Microsoft Macintosh Word</Application>
  <DocSecurity>0</DocSecurity>
  <Lines>45</Lines>
  <Paragraphs>12</Paragraphs>
  <ScaleCrop>false</ScaleCrop>
  <Company/>
  <LinksUpToDate>false</LinksUpToDate>
  <CharactersWithSpaces>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Plano</dc:creator>
  <cp:keywords/>
  <dc:description/>
  <cp:lastModifiedBy>Alex Capper</cp:lastModifiedBy>
  <cp:revision>2</cp:revision>
  <dcterms:created xsi:type="dcterms:W3CDTF">2016-03-21T00:33:00Z</dcterms:created>
  <dcterms:modified xsi:type="dcterms:W3CDTF">2016-03-21T00:33:00Z</dcterms:modified>
</cp:coreProperties>
</file>