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81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388"/>
        <w:gridCol w:w="7429"/>
      </w:tblGrid>
      <w:tr w:rsidR="00414FA4" w:rsidRPr="00BC1BAC" w14:paraId="75E36FD6" w14:textId="77777777">
        <w:trPr>
          <w:trHeight w:val="1280"/>
        </w:trPr>
        <w:tc>
          <w:tcPr>
            <w:tcW w:w="4388" w:type="dxa"/>
            <w:tcBorders>
              <w:top w:val="nil"/>
              <w:left w:val="nil"/>
              <w:bottom w:val="single" w:sz="4" w:space="0" w:color="000000"/>
              <w:right w:val="nil"/>
            </w:tcBorders>
            <w:shd w:val="clear" w:color="auto" w:fill="auto"/>
            <w:tcMar>
              <w:top w:w="80" w:type="dxa"/>
              <w:left w:w="80" w:type="dxa"/>
              <w:bottom w:w="80" w:type="dxa"/>
              <w:right w:w="80" w:type="dxa"/>
            </w:tcMar>
          </w:tcPr>
          <w:p w14:paraId="08B0DD5B" w14:textId="78EFB6DF" w:rsidR="00414FA4" w:rsidRPr="00BC1BAC" w:rsidRDefault="00B55CB0">
            <w:pPr>
              <w:pStyle w:val="BodyTextKeep"/>
              <w:spacing w:after="0"/>
            </w:pPr>
            <w:r w:rsidRPr="00BC1BAC">
              <w:rPr>
                <w:i/>
                <w:noProof/>
              </w:rPr>
              <w:drawing>
                <wp:inline distT="0" distB="0" distL="0" distR="0" wp14:anchorId="1F47730A" wp14:editId="1314FB03">
                  <wp:extent cx="2276475" cy="523589"/>
                  <wp:effectExtent l="0" t="0" r="0" b="0"/>
                  <wp:docPr id="2" name="Picture 2" descr="http://www.crowded.com/wp-content/uploads/2015/09/log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rowded.com/wp-content/uploads/2015/09/logo-new.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6479" cy="544290"/>
                          </a:xfrm>
                          <a:prstGeom prst="rect">
                            <a:avLst/>
                          </a:prstGeom>
                          <a:noFill/>
                          <a:ln>
                            <a:noFill/>
                          </a:ln>
                        </pic:spPr>
                      </pic:pic>
                    </a:graphicData>
                  </a:graphic>
                </wp:inline>
              </w:drawing>
            </w:r>
          </w:p>
        </w:tc>
        <w:tc>
          <w:tcPr>
            <w:tcW w:w="7429" w:type="dxa"/>
            <w:tcBorders>
              <w:top w:val="nil"/>
              <w:left w:val="nil"/>
              <w:bottom w:val="single" w:sz="4" w:space="0" w:color="000000"/>
              <w:right w:val="nil"/>
            </w:tcBorders>
            <w:shd w:val="clear" w:color="auto" w:fill="auto"/>
            <w:tcMar>
              <w:top w:w="80" w:type="dxa"/>
              <w:left w:w="80" w:type="dxa"/>
              <w:bottom w:w="80" w:type="dxa"/>
              <w:right w:w="80" w:type="dxa"/>
            </w:tcMar>
          </w:tcPr>
          <w:p w14:paraId="04289918" w14:textId="77777777" w:rsidR="00414FA4" w:rsidRPr="00BC1BAC" w:rsidRDefault="00875BDE">
            <w:pPr>
              <w:pStyle w:val="a0"/>
            </w:pPr>
            <w:r w:rsidRPr="00BC1BAC">
              <w:rPr>
                <w:lang w:val="pt-PT"/>
              </w:rPr>
              <w:t>N E W S   R E L E A S E</w:t>
            </w:r>
          </w:p>
          <w:p w14:paraId="401161D8" w14:textId="0B622A9A" w:rsidR="00414FA4" w:rsidRPr="00BC1BAC" w:rsidRDefault="00875BDE" w:rsidP="00B55CB0">
            <w:pPr>
              <w:pStyle w:val="a0"/>
            </w:pPr>
            <w:r w:rsidRPr="00BC1BAC">
              <w:rPr>
                <w:b/>
                <w:bCs/>
              </w:rPr>
              <w:t>FOR IMMEDIATE RELEASE</w:t>
            </w:r>
            <w:r w:rsidRPr="00BC1BAC">
              <w:rPr>
                <w:b/>
                <w:bCs/>
              </w:rPr>
              <w:br/>
            </w:r>
            <w:r w:rsidR="00B55CB0" w:rsidRPr="00BC1BAC">
              <w:t>Media Contact:  crowded@n6a.com  212-334-9753, x135</w:t>
            </w:r>
          </w:p>
        </w:tc>
      </w:tr>
    </w:tbl>
    <w:p w14:paraId="314652D0" w14:textId="77777777" w:rsidR="00414FA4" w:rsidRPr="00BC1BAC" w:rsidRDefault="00414FA4">
      <w:pPr>
        <w:pStyle w:val="a0"/>
        <w:widowControl w:val="0"/>
      </w:pPr>
    </w:p>
    <w:p w14:paraId="71E3C8F4" w14:textId="77777777" w:rsidR="00414FA4" w:rsidRPr="00BC1BAC" w:rsidRDefault="00414FA4">
      <w:pPr>
        <w:pStyle w:val="a0"/>
        <w:jc w:val="center"/>
        <w:rPr>
          <w:b/>
          <w:bCs/>
        </w:rPr>
      </w:pPr>
    </w:p>
    <w:p w14:paraId="73130EE3" w14:textId="6CD86864" w:rsidR="00FF4536" w:rsidRPr="00FF4536" w:rsidRDefault="00E365C2" w:rsidP="00FF45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Calibri" w:hAnsi="Calibri"/>
          <w:sz w:val="28"/>
          <w:szCs w:val="22"/>
          <w:bdr w:val="none" w:sz="0" w:space="0" w:color="auto"/>
        </w:rPr>
      </w:pPr>
      <w:r w:rsidRPr="00BC1BAC">
        <w:rPr>
          <w:rFonts w:ascii="Calibri" w:eastAsia="Calibri" w:hAnsi="Calibri" w:cs="Arial"/>
          <w:b/>
          <w:bCs/>
          <w:color w:val="000000"/>
          <w:sz w:val="28"/>
          <w:szCs w:val="22"/>
          <w:bdr w:val="none" w:sz="0" w:space="0" w:color="auto"/>
        </w:rPr>
        <w:t>Crowded.com</w:t>
      </w:r>
      <w:r w:rsidR="00FF4536" w:rsidRPr="00FF4536">
        <w:rPr>
          <w:rFonts w:ascii="Calibri" w:eastAsia="Calibri" w:hAnsi="Calibri" w:cs="Arial"/>
          <w:b/>
          <w:bCs/>
          <w:color w:val="000000"/>
          <w:sz w:val="28"/>
          <w:szCs w:val="22"/>
          <w:bdr w:val="none" w:sz="0" w:space="0" w:color="auto"/>
        </w:rPr>
        <w:t xml:space="preserve"> Appoints New </w:t>
      </w:r>
      <w:r w:rsidRPr="00BC1BAC">
        <w:rPr>
          <w:rFonts w:ascii="Calibri" w:eastAsia="Calibri" w:hAnsi="Calibri" w:cs="Arial"/>
          <w:b/>
          <w:bCs/>
          <w:color w:val="000000"/>
          <w:sz w:val="28"/>
          <w:szCs w:val="22"/>
          <w:bdr w:val="none" w:sz="0" w:space="0" w:color="auto"/>
        </w:rPr>
        <w:t>Sales Director</w:t>
      </w:r>
      <w:r w:rsidR="00FF4536" w:rsidRPr="00FF4536">
        <w:rPr>
          <w:rFonts w:ascii="Calibri" w:eastAsia="Calibri" w:hAnsi="Calibri" w:cs="Arial"/>
          <w:b/>
          <w:bCs/>
          <w:color w:val="000000"/>
          <w:sz w:val="28"/>
          <w:szCs w:val="22"/>
          <w:bdr w:val="none" w:sz="0" w:space="0" w:color="auto"/>
        </w:rPr>
        <w:t xml:space="preserve"> </w:t>
      </w:r>
    </w:p>
    <w:p w14:paraId="538EFEE6" w14:textId="77777777" w:rsidR="00FF4536" w:rsidRPr="00FF4536" w:rsidRDefault="00FF4536" w:rsidP="00FF453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Arial"/>
          <w:b/>
          <w:bCs/>
          <w:color w:val="000000"/>
          <w:sz w:val="22"/>
          <w:szCs w:val="22"/>
          <w:highlight w:val="yellow"/>
          <w:bdr w:val="none" w:sz="0" w:space="0" w:color="auto"/>
        </w:rPr>
      </w:pPr>
    </w:p>
    <w:p w14:paraId="782F9380" w14:textId="1A348792" w:rsidR="006F5A4E" w:rsidRPr="00FF4536" w:rsidRDefault="006F5A4E" w:rsidP="006F5A4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Arial"/>
          <w:color w:val="000000"/>
          <w:sz w:val="22"/>
          <w:szCs w:val="22"/>
          <w:highlight w:val="yellow"/>
          <w:bdr w:val="none" w:sz="0" w:space="0" w:color="auto"/>
        </w:rPr>
      </w:pPr>
      <w:r w:rsidRPr="00FF4536">
        <w:rPr>
          <w:rFonts w:ascii="Calibri" w:eastAsia="Calibri" w:hAnsi="Calibri" w:cs="Arial"/>
          <w:b/>
          <w:bCs/>
          <w:color w:val="000000"/>
          <w:sz w:val="22"/>
          <w:szCs w:val="22"/>
          <w:bdr w:val="none" w:sz="0" w:space="0" w:color="auto"/>
        </w:rPr>
        <w:t xml:space="preserve">New York – </w:t>
      </w:r>
      <w:r w:rsidRPr="00BC1BAC">
        <w:rPr>
          <w:rFonts w:ascii="Calibri" w:eastAsia="Calibri" w:hAnsi="Calibri" w:cs="Arial"/>
          <w:b/>
          <w:bCs/>
          <w:color w:val="000000"/>
          <w:sz w:val="22"/>
          <w:szCs w:val="22"/>
          <w:bdr w:val="none" w:sz="0" w:space="0" w:color="auto"/>
        </w:rPr>
        <w:t xml:space="preserve">June </w:t>
      </w:r>
      <w:r>
        <w:rPr>
          <w:rFonts w:ascii="Calibri" w:eastAsia="Calibri" w:hAnsi="Calibri" w:cs="Arial"/>
          <w:b/>
          <w:bCs/>
          <w:color w:val="000000"/>
          <w:sz w:val="22"/>
          <w:szCs w:val="22"/>
          <w:bdr w:val="none" w:sz="0" w:space="0" w:color="auto"/>
        </w:rPr>
        <w:t>16</w:t>
      </w:r>
      <w:bookmarkStart w:id="0" w:name="_GoBack"/>
      <w:bookmarkEnd w:id="0"/>
      <w:r w:rsidRPr="00FF4536">
        <w:rPr>
          <w:rFonts w:ascii="Calibri" w:eastAsia="Calibri" w:hAnsi="Calibri" w:cs="Arial"/>
          <w:b/>
          <w:bCs/>
          <w:color w:val="000000"/>
          <w:sz w:val="22"/>
          <w:szCs w:val="22"/>
          <w:bdr w:val="none" w:sz="0" w:space="0" w:color="auto"/>
        </w:rPr>
        <w:t>, 2016 –</w:t>
      </w:r>
      <w:r w:rsidRPr="00BC1BAC">
        <w:rPr>
          <w:rFonts w:ascii="Calibri" w:eastAsia="Calibri" w:hAnsi="Calibri" w:cs="Arial"/>
          <w:b/>
          <w:bCs/>
          <w:color w:val="000000"/>
          <w:sz w:val="22"/>
          <w:szCs w:val="22"/>
          <w:bdr w:val="none" w:sz="0" w:space="0" w:color="auto"/>
        </w:rPr>
        <w:t xml:space="preserve"> </w:t>
      </w:r>
      <w:hyperlink r:id="rId8" w:history="1">
        <w:r w:rsidRPr="00BC1BAC">
          <w:rPr>
            <w:rStyle w:val="Hyperlink"/>
            <w:rFonts w:ascii="Calibri" w:eastAsia="Calibri" w:hAnsi="Calibri" w:cs="Arial"/>
            <w:sz w:val="22"/>
            <w:szCs w:val="22"/>
            <w:bdr w:val="none" w:sz="0" w:space="0" w:color="auto"/>
          </w:rPr>
          <w:t>Crowded.com</w:t>
        </w:r>
      </w:hyperlink>
      <w:r w:rsidRPr="00BC1BAC">
        <w:rPr>
          <w:rFonts w:ascii="Calibri" w:eastAsia="Calibri" w:hAnsi="Calibri" w:cs="Arial"/>
          <w:sz w:val="22"/>
          <w:szCs w:val="22"/>
          <w:bdr w:val="none" w:sz="0" w:space="0" w:color="auto"/>
        </w:rPr>
        <w:t>, the network for Verified Candidates in the hourly and on-demand workforce, today announced</w:t>
      </w:r>
      <w:r w:rsidRPr="00FF4536">
        <w:rPr>
          <w:rFonts w:ascii="Calibri" w:eastAsia="Calibri" w:hAnsi="Calibri" w:cs="Arial"/>
          <w:color w:val="000000"/>
          <w:sz w:val="22"/>
          <w:szCs w:val="22"/>
          <w:bdr w:val="none" w:sz="0" w:space="0" w:color="auto"/>
        </w:rPr>
        <w:t xml:space="preserve"> the appointment of </w:t>
      </w:r>
      <w:r w:rsidRPr="00BC1BAC">
        <w:rPr>
          <w:rFonts w:ascii="Calibri" w:eastAsia="Calibri" w:hAnsi="Calibri" w:cs="Arial"/>
          <w:color w:val="000000"/>
          <w:sz w:val="22"/>
          <w:szCs w:val="22"/>
          <w:bdr w:val="none" w:sz="0" w:space="0" w:color="auto"/>
        </w:rPr>
        <w:t xml:space="preserve">Daniel Cohen </w:t>
      </w:r>
      <w:r w:rsidRPr="00FF4536">
        <w:rPr>
          <w:rFonts w:ascii="Calibri" w:eastAsia="Calibri" w:hAnsi="Calibri" w:cs="Arial"/>
          <w:color w:val="000000"/>
          <w:sz w:val="22"/>
          <w:szCs w:val="22"/>
          <w:bdr w:val="none" w:sz="0" w:space="0" w:color="auto"/>
        </w:rPr>
        <w:t>as</w:t>
      </w:r>
      <w:r w:rsidRPr="00BC1BAC">
        <w:rPr>
          <w:rFonts w:ascii="Calibri" w:eastAsia="Calibri" w:hAnsi="Calibri" w:cs="Arial"/>
          <w:color w:val="000000"/>
          <w:sz w:val="22"/>
          <w:szCs w:val="22"/>
          <w:bdr w:val="none" w:sz="0" w:space="0" w:color="auto"/>
        </w:rPr>
        <w:t xml:space="preserve"> Sales Director</w:t>
      </w:r>
      <w:r w:rsidRPr="00FF4536">
        <w:rPr>
          <w:rFonts w:ascii="Calibri" w:eastAsia="Calibri" w:hAnsi="Calibri" w:cs="Arial"/>
          <w:color w:val="000000"/>
          <w:sz w:val="22"/>
          <w:szCs w:val="22"/>
          <w:bdr w:val="none" w:sz="0" w:space="0" w:color="auto"/>
        </w:rPr>
        <w:t xml:space="preserve">. In this leadership role, </w:t>
      </w:r>
      <w:r w:rsidRPr="00BC1BAC">
        <w:rPr>
          <w:rFonts w:ascii="Calibri" w:eastAsia="Calibri" w:hAnsi="Calibri" w:cs="Arial"/>
          <w:color w:val="000000"/>
          <w:sz w:val="22"/>
          <w:szCs w:val="22"/>
          <w:bdr w:val="none" w:sz="0" w:space="0" w:color="auto"/>
        </w:rPr>
        <w:t>Cohen</w:t>
      </w:r>
      <w:r w:rsidRPr="00FF4536">
        <w:rPr>
          <w:rFonts w:ascii="Calibri" w:eastAsia="Calibri" w:hAnsi="Calibri" w:cs="Arial"/>
          <w:color w:val="000000"/>
          <w:sz w:val="22"/>
          <w:szCs w:val="22"/>
          <w:bdr w:val="none" w:sz="0" w:space="0" w:color="auto"/>
        </w:rPr>
        <w:t xml:space="preserve"> will be responsible for</w:t>
      </w:r>
      <w:r w:rsidRPr="00FF4536">
        <w:rPr>
          <w:rFonts w:ascii="Calibri" w:eastAsia="Calibri" w:hAnsi="Calibri" w:cs="Arial"/>
          <w:bCs/>
          <w:color w:val="000000"/>
          <w:sz w:val="22"/>
          <w:szCs w:val="22"/>
          <w:bdr w:val="none" w:sz="0" w:space="0" w:color="auto"/>
        </w:rPr>
        <w:t xml:space="preserve"> </w:t>
      </w:r>
      <w:proofErr w:type="spellStart"/>
      <w:r>
        <w:rPr>
          <w:rFonts w:ascii="Calibri" w:eastAsia="Calibri" w:hAnsi="Calibri" w:cs="Arial"/>
          <w:bCs/>
          <w:color w:val="000000"/>
          <w:sz w:val="22"/>
          <w:szCs w:val="22"/>
          <w:bdr w:val="none" w:sz="0" w:space="0" w:color="auto"/>
        </w:rPr>
        <w:t>Crowded’s</w:t>
      </w:r>
      <w:proofErr w:type="spellEnd"/>
      <w:r>
        <w:rPr>
          <w:rFonts w:ascii="Calibri" w:eastAsia="Calibri" w:hAnsi="Calibri" w:cs="Arial"/>
          <w:bCs/>
          <w:color w:val="000000"/>
          <w:sz w:val="22"/>
          <w:szCs w:val="22"/>
          <w:bdr w:val="none" w:sz="0" w:space="0" w:color="auto"/>
        </w:rPr>
        <w:t xml:space="preserve"> efforts to match companies that need on-demand work fulfilled and on-demand and hourly workers in search of their next gig. </w:t>
      </w:r>
      <w:r w:rsidRPr="00C61248">
        <w:rPr>
          <w:rFonts w:ascii="Calibri" w:eastAsia="Calibri" w:hAnsi="Calibri" w:cs="Arial"/>
          <w:bCs/>
          <w:color w:val="000000"/>
          <w:sz w:val="22"/>
          <w:szCs w:val="22"/>
          <w:bdr w:val="none" w:sz="0" w:space="0" w:color="auto"/>
        </w:rPr>
        <w:t>The Sales Director will report directly to the COO, Mark Roth.</w:t>
      </w:r>
    </w:p>
    <w:p w14:paraId="543A9540" w14:textId="77777777" w:rsidR="006F5A4E" w:rsidRPr="001A2A38" w:rsidRDefault="006F5A4E" w:rsidP="006F5A4E">
      <w:pPr>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rPr>
          <w:rFonts w:ascii="Calibri" w:eastAsia="Calibri" w:hAnsi="Calibri" w:cs="Arial"/>
          <w:color w:val="000000"/>
          <w:sz w:val="22"/>
          <w:szCs w:val="22"/>
          <w:bdr w:val="none" w:sz="0" w:space="0" w:color="auto"/>
        </w:rPr>
      </w:pPr>
      <w:r w:rsidRPr="001A2A38">
        <w:rPr>
          <w:rFonts w:ascii="Calibri" w:eastAsia="Calibri" w:hAnsi="Calibri" w:cs="Arial"/>
          <w:color w:val="000000"/>
          <w:sz w:val="22"/>
          <w:szCs w:val="22"/>
          <w:bdr w:val="none" w:sz="0" w:space="0" w:color="auto"/>
        </w:rPr>
        <w:t>“Ever since our founding, we’ve experienced steady growth and we are now in position to accelerate that growth,” said Howie Schwartz, CEO, Crowded. “</w:t>
      </w:r>
      <w:r w:rsidRPr="001A2A38">
        <w:rPr>
          <w:rFonts w:ascii="Calibri" w:eastAsia="Calibri" w:hAnsi="Calibri" w:cs="Arial"/>
          <w:bCs/>
          <w:color w:val="000000"/>
          <w:sz w:val="22"/>
          <w:szCs w:val="22"/>
          <w:bdr w:val="none" w:sz="0" w:space="0" w:color="auto"/>
        </w:rPr>
        <w:t xml:space="preserve">Our outreach to companies in the on-demand space and the workers that are the lifeblood of the industry has given us invaluable insights that we’ve integrated into our platform. In order to make sure employers </w:t>
      </w:r>
      <w:r>
        <w:rPr>
          <w:rFonts w:ascii="Calibri" w:eastAsia="Calibri" w:hAnsi="Calibri" w:cs="Arial"/>
          <w:bCs/>
          <w:color w:val="000000"/>
          <w:sz w:val="22"/>
          <w:szCs w:val="22"/>
          <w:bdr w:val="none" w:sz="0" w:space="0" w:color="auto"/>
        </w:rPr>
        <w:t>and</w:t>
      </w:r>
      <w:r w:rsidRPr="001A2A38">
        <w:rPr>
          <w:rFonts w:ascii="Calibri" w:eastAsia="Calibri" w:hAnsi="Calibri" w:cs="Arial"/>
          <w:bCs/>
          <w:color w:val="000000"/>
          <w:sz w:val="22"/>
          <w:szCs w:val="22"/>
          <w:bdr w:val="none" w:sz="0" w:space="0" w:color="auto"/>
        </w:rPr>
        <w:t xml:space="preserve"> workers</w:t>
      </w:r>
      <w:r>
        <w:rPr>
          <w:rFonts w:ascii="Calibri" w:eastAsia="Calibri" w:hAnsi="Calibri" w:cs="Arial"/>
          <w:bCs/>
          <w:color w:val="000000"/>
          <w:sz w:val="22"/>
          <w:szCs w:val="22"/>
          <w:bdr w:val="none" w:sz="0" w:space="0" w:color="auto"/>
        </w:rPr>
        <w:t xml:space="preserve"> are matched</w:t>
      </w:r>
      <w:r w:rsidRPr="001A2A38">
        <w:rPr>
          <w:rFonts w:ascii="Calibri" w:eastAsia="Calibri" w:hAnsi="Calibri" w:cs="Arial"/>
          <w:bCs/>
          <w:color w:val="000000"/>
          <w:sz w:val="22"/>
          <w:szCs w:val="22"/>
          <w:bdr w:val="none" w:sz="0" w:space="0" w:color="auto"/>
        </w:rPr>
        <w:t xml:space="preserve">, we needed an executive with acknowledged expertise not only in the recruitment industry, but in the digital </w:t>
      </w:r>
      <w:r>
        <w:rPr>
          <w:rFonts w:ascii="Calibri" w:eastAsia="Calibri" w:hAnsi="Calibri" w:cs="Arial"/>
          <w:bCs/>
          <w:color w:val="000000"/>
          <w:sz w:val="22"/>
          <w:szCs w:val="22"/>
          <w:bdr w:val="none" w:sz="0" w:space="0" w:color="auto"/>
        </w:rPr>
        <w:t>aspect of that space</w:t>
      </w:r>
      <w:r w:rsidRPr="001A2A38">
        <w:rPr>
          <w:rFonts w:ascii="Calibri" w:eastAsia="Calibri" w:hAnsi="Calibri" w:cs="Arial"/>
          <w:bCs/>
          <w:color w:val="000000"/>
          <w:sz w:val="22"/>
          <w:szCs w:val="22"/>
          <w:bdr w:val="none" w:sz="0" w:space="0" w:color="auto"/>
        </w:rPr>
        <w:t>.</w:t>
      </w:r>
      <w:r w:rsidRPr="001A2A38">
        <w:rPr>
          <w:rFonts w:ascii="Calibri" w:eastAsia="Calibri" w:hAnsi="Calibri" w:cs="Arial"/>
          <w:color w:val="000000"/>
          <w:sz w:val="22"/>
          <w:szCs w:val="22"/>
          <w:bdr w:val="none" w:sz="0" w:space="0" w:color="auto"/>
        </w:rPr>
        <w:t xml:space="preserve"> Dan impressed us as the individual best suited to fill the role.”</w:t>
      </w:r>
    </w:p>
    <w:p w14:paraId="667CACE9" w14:textId="77777777" w:rsidR="006F5A4E" w:rsidRPr="00BC1BAC" w:rsidRDefault="006F5A4E" w:rsidP="006F5A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Autospacing="1"/>
        <w:rPr>
          <w:rFonts w:ascii="Calibri" w:hAnsi="Calibri" w:cs="Arial"/>
          <w:bCs/>
          <w:sz w:val="22"/>
          <w:szCs w:val="22"/>
        </w:rPr>
      </w:pPr>
      <w:r>
        <w:rPr>
          <w:rFonts w:ascii="Calibri" w:eastAsia="Calibri" w:hAnsi="Calibri" w:cs="Arial"/>
          <w:color w:val="000000"/>
          <w:sz w:val="22"/>
          <w:szCs w:val="22"/>
          <w:bdr w:val="none" w:sz="0" w:space="0" w:color="auto"/>
        </w:rPr>
        <w:t>Cohen</w:t>
      </w:r>
      <w:r w:rsidRPr="00FF4536">
        <w:rPr>
          <w:rFonts w:ascii="Calibri" w:eastAsia="Calibri" w:hAnsi="Calibri" w:cs="Arial"/>
          <w:color w:val="000000"/>
          <w:sz w:val="22"/>
          <w:szCs w:val="22"/>
          <w:bdr w:val="none" w:sz="0" w:space="0" w:color="auto"/>
        </w:rPr>
        <w:t xml:space="preserve"> </w:t>
      </w:r>
      <w:r w:rsidRPr="00BC1BAC">
        <w:rPr>
          <w:rFonts w:ascii="Calibri" w:eastAsia="Calibri" w:hAnsi="Calibri" w:cs="Arial"/>
          <w:color w:val="000000"/>
          <w:sz w:val="22"/>
          <w:szCs w:val="22"/>
          <w:bdr w:val="none" w:sz="0" w:space="0" w:color="auto"/>
        </w:rPr>
        <w:t xml:space="preserve">has been in the recruitment industry for nearly two decades, when he founded the first radiology career site in 1997. He was amongst the first employees at both </w:t>
      </w:r>
      <w:hyperlink r:id="rId9" w:history="1">
        <w:r w:rsidRPr="00BC1BAC">
          <w:rPr>
            <w:rStyle w:val="Hyperlink"/>
            <w:rFonts w:ascii="Calibri" w:hAnsi="Calibri" w:cs="Arial"/>
            <w:bCs/>
            <w:sz w:val="22"/>
            <w:szCs w:val="22"/>
          </w:rPr>
          <w:t>Indeed.com</w:t>
        </w:r>
      </w:hyperlink>
      <w:r w:rsidRPr="00BC1BAC">
        <w:rPr>
          <w:rFonts w:ascii="Calibri" w:hAnsi="Calibri" w:cs="Arial"/>
          <w:bCs/>
          <w:sz w:val="22"/>
          <w:szCs w:val="22"/>
        </w:rPr>
        <w:t xml:space="preserve"> and </w:t>
      </w:r>
      <w:proofErr w:type="spellStart"/>
      <w:r w:rsidRPr="00BC1BAC">
        <w:rPr>
          <w:rFonts w:ascii="Calibri" w:hAnsi="Calibri" w:cs="Arial"/>
          <w:bCs/>
          <w:sz w:val="22"/>
          <w:szCs w:val="22"/>
        </w:rPr>
        <w:t>Linkedin</w:t>
      </w:r>
      <w:proofErr w:type="spellEnd"/>
      <w:r w:rsidRPr="00BC1BAC">
        <w:rPr>
          <w:rFonts w:ascii="Calibri" w:hAnsi="Calibri" w:cs="Arial"/>
          <w:bCs/>
          <w:sz w:val="22"/>
          <w:szCs w:val="22"/>
        </w:rPr>
        <w:t>. While there, he led and mentored teams directly responsible for of the largest transactions at those companies. Immediately prior to Crowded, Cohen was Enterprise Sales Manager</w:t>
      </w:r>
      <w:r>
        <w:rPr>
          <w:rFonts w:ascii="Calibri" w:hAnsi="Calibri" w:cs="Arial"/>
          <w:bCs/>
          <w:sz w:val="22"/>
          <w:szCs w:val="22"/>
        </w:rPr>
        <w:t xml:space="preserve"> for </w:t>
      </w:r>
      <w:proofErr w:type="spellStart"/>
      <w:r>
        <w:rPr>
          <w:rFonts w:ascii="Calibri" w:hAnsi="Calibri" w:cs="Arial"/>
          <w:bCs/>
          <w:sz w:val="22"/>
          <w:szCs w:val="22"/>
        </w:rPr>
        <w:t>Recruitics</w:t>
      </w:r>
      <w:proofErr w:type="spellEnd"/>
      <w:r>
        <w:rPr>
          <w:rFonts w:ascii="Calibri" w:hAnsi="Calibri" w:cs="Arial"/>
          <w:bCs/>
          <w:sz w:val="22"/>
          <w:szCs w:val="22"/>
        </w:rPr>
        <w:t xml:space="preserve">, an </w:t>
      </w:r>
      <w:r w:rsidRPr="00BC1BAC">
        <w:rPr>
          <w:rFonts w:ascii="Calibri" w:hAnsi="Calibri" w:cs="Arial"/>
          <w:bCs/>
          <w:sz w:val="22"/>
          <w:szCs w:val="22"/>
        </w:rPr>
        <w:t>advanced platform for managing and optimizing recruitment marketing PPC campaigns</w:t>
      </w:r>
      <w:r>
        <w:rPr>
          <w:rFonts w:ascii="Calibri" w:hAnsi="Calibri" w:cs="Arial"/>
          <w:bCs/>
          <w:sz w:val="22"/>
          <w:szCs w:val="22"/>
        </w:rPr>
        <w:t xml:space="preserve">. In that role, Cohen </w:t>
      </w:r>
      <w:r w:rsidRPr="00BC1BAC">
        <w:rPr>
          <w:rFonts w:ascii="Calibri" w:hAnsi="Calibri" w:cs="Arial"/>
          <w:bCs/>
          <w:sz w:val="22"/>
          <w:szCs w:val="22"/>
        </w:rPr>
        <w:t>consistently led the sales organization in revenue generation, onboarding well-known names in the staffing and sharing/gig economy space</w:t>
      </w:r>
      <w:r>
        <w:rPr>
          <w:rFonts w:ascii="Calibri" w:hAnsi="Calibri" w:cs="Arial"/>
          <w:bCs/>
          <w:sz w:val="22"/>
          <w:szCs w:val="22"/>
        </w:rPr>
        <w:t>.</w:t>
      </w:r>
    </w:p>
    <w:p w14:paraId="58025FBA" w14:textId="77777777" w:rsidR="006F5A4E" w:rsidRPr="00FF4536" w:rsidRDefault="006F5A4E" w:rsidP="006F5A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Calibri" w:eastAsia="Calibri" w:hAnsi="Calibri" w:cs="Arial"/>
          <w:bCs/>
          <w:color w:val="000000"/>
          <w:sz w:val="22"/>
          <w:szCs w:val="22"/>
          <w:bdr w:val="none" w:sz="0" w:space="0" w:color="auto"/>
        </w:rPr>
      </w:pPr>
      <w:r w:rsidRPr="00FF4536">
        <w:rPr>
          <w:rFonts w:ascii="Calibri" w:eastAsia="Calibri" w:hAnsi="Calibri" w:cs="Arial"/>
          <w:bCs/>
          <w:color w:val="000000"/>
          <w:sz w:val="22"/>
          <w:szCs w:val="22"/>
          <w:bdr w:val="none" w:sz="0" w:space="0" w:color="auto"/>
        </w:rPr>
        <w:t>“</w:t>
      </w:r>
      <w:r w:rsidRPr="00BC75C2">
        <w:rPr>
          <w:rFonts w:ascii="Calibri" w:eastAsia="Calibri" w:hAnsi="Calibri" w:cs="Arial"/>
          <w:bCs/>
          <w:color w:val="000000"/>
          <w:sz w:val="22"/>
          <w:szCs w:val="22"/>
          <w:bdr w:val="none" w:sz="0" w:space="0" w:color="auto"/>
        </w:rPr>
        <w:t>Crowded</w:t>
      </w:r>
      <w:r w:rsidRPr="00FF4536">
        <w:rPr>
          <w:rFonts w:ascii="Calibri" w:eastAsia="Calibri" w:hAnsi="Calibri" w:cs="Arial"/>
          <w:bCs/>
          <w:color w:val="000000"/>
          <w:sz w:val="22"/>
          <w:szCs w:val="22"/>
          <w:bdr w:val="none" w:sz="0" w:space="0" w:color="auto"/>
        </w:rPr>
        <w:t xml:space="preserve"> has the opportunity to revolutionize </w:t>
      </w:r>
      <w:r w:rsidRPr="00BC75C2">
        <w:rPr>
          <w:rFonts w:ascii="Calibri" w:eastAsia="Calibri" w:hAnsi="Calibri" w:cs="Arial"/>
          <w:bCs/>
          <w:color w:val="000000"/>
          <w:sz w:val="22"/>
          <w:szCs w:val="22"/>
          <w:bdr w:val="none" w:sz="0" w:space="0" w:color="auto"/>
        </w:rPr>
        <w:t>how hourly and on-demand workers connect with their prospective employers, and vice versa, which</w:t>
      </w:r>
      <w:r w:rsidRPr="00FF4536">
        <w:rPr>
          <w:rFonts w:ascii="Calibri" w:eastAsia="Calibri" w:hAnsi="Calibri" w:cs="Arial"/>
          <w:bCs/>
          <w:color w:val="000000"/>
          <w:sz w:val="22"/>
          <w:szCs w:val="22"/>
          <w:bdr w:val="none" w:sz="0" w:space="0" w:color="auto"/>
        </w:rPr>
        <w:t xml:space="preserve"> made the role irresistible to me,” said </w:t>
      </w:r>
      <w:r w:rsidRPr="00BC75C2">
        <w:rPr>
          <w:rFonts w:ascii="Calibri" w:eastAsia="Calibri" w:hAnsi="Calibri" w:cs="Arial"/>
          <w:bCs/>
          <w:color w:val="000000"/>
          <w:sz w:val="22"/>
          <w:szCs w:val="22"/>
          <w:bdr w:val="none" w:sz="0" w:space="0" w:color="auto"/>
        </w:rPr>
        <w:t>Cohen</w:t>
      </w:r>
      <w:r w:rsidRPr="00FF4536">
        <w:rPr>
          <w:rFonts w:ascii="Calibri" w:eastAsia="Calibri" w:hAnsi="Calibri" w:cs="Arial"/>
          <w:bCs/>
          <w:color w:val="000000"/>
          <w:sz w:val="22"/>
          <w:szCs w:val="22"/>
          <w:bdr w:val="none" w:sz="0" w:space="0" w:color="auto"/>
        </w:rPr>
        <w:t xml:space="preserve">. </w:t>
      </w:r>
      <w:r w:rsidRPr="001A2A38">
        <w:rPr>
          <w:rFonts w:ascii="Calibri" w:eastAsia="Calibri" w:hAnsi="Calibri" w:cs="Arial"/>
          <w:bCs/>
          <w:color w:val="000000"/>
          <w:sz w:val="22"/>
          <w:szCs w:val="22"/>
          <w:bdr w:val="none" w:sz="0" w:space="0" w:color="auto"/>
        </w:rPr>
        <w:t>“The on-demand economy is growing rapidly and making it more accessible to more people can only accelerate that growth. I look forward to the challenge of guiding our teams forward in this undertaking.”</w:t>
      </w:r>
    </w:p>
    <w:p w14:paraId="6E1F50CA" w14:textId="77777777" w:rsidR="006F5A4E" w:rsidRPr="00BC1BAC" w:rsidRDefault="006F5A4E" w:rsidP="006F5A4E">
      <w:pPr>
        <w:pStyle w:val="a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26B36A4" w14:textId="77777777" w:rsidR="006F5A4E" w:rsidRPr="00BC1BAC" w:rsidRDefault="006F5A4E" w:rsidP="006F5A4E">
      <w:pPr>
        <w:pStyle w:val="a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rPr>
      </w:pPr>
      <w:r w:rsidRPr="00BC1BAC">
        <w:rPr>
          <w:b/>
        </w:rPr>
        <w:t>About Crowded.com</w:t>
      </w:r>
    </w:p>
    <w:p w14:paraId="261C02BA" w14:textId="77777777" w:rsidR="006F5A4E" w:rsidRPr="00B57958" w:rsidRDefault="006F5A4E" w:rsidP="006F5A4E">
      <w:pPr>
        <w:pStyle w:val="a0"/>
        <w:jc w:val="both"/>
      </w:pPr>
      <w:r w:rsidRPr="00B57958">
        <w:rPr>
          <w:bCs/>
        </w:rPr>
        <w:t>Crowded.com is a mobile-first candidate network where hourly and on-demand workers “Get Verified and Get Hired.”  Workers maintain their Crowded.com profile, get verified, engage in training and assessments, explore potential career paths, and get hired by the hourly and on-demand companies that best fit the candidate.</w:t>
      </w:r>
    </w:p>
    <w:p w14:paraId="0A034BA2" w14:textId="77777777" w:rsidR="00414FA4" w:rsidRPr="00BC1BAC" w:rsidRDefault="00414FA4">
      <w:pPr>
        <w:pStyle w:val="a0"/>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p>
    <w:p w14:paraId="3B792EB0" w14:textId="77777777" w:rsidR="00414FA4" w:rsidRPr="00BC1BAC" w:rsidRDefault="00875BDE">
      <w:pPr>
        <w:pStyle w:val="a0"/>
        <w:jc w:val="center"/>
      </w:pPr>
      <w:r w:rsidRPr="00BC1BAC">
        <w:t>###</w:t>
      </w:r>
    </w:p>
    <w:sectPr w:rsidR="00414FA4" w:rsidRPr="00BC1BAC">
      <w:headerReference w:type="default" r:id="rId10"/>
      <w:footerReference w:type="default" r:id="rId11"/>
      <w:pgSz w:w="12240" w:h="15840"/>
      <w:pgMar w:top="1008" w:right="1080"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CD2A2" w14:textId="77777777" w:rsidR="00D65D0F" w:rsidRDefault="00D65D0F">
      <w:r>
        <w:separator/>
      </w:r>
    </w:p>
  </w:endnote>
  <w:endnote w:type="continuationSeparator" w:id="0">
    <w:p w14:paraId="1EDFCC95" w14:textId="77777777" w:rsidR="00D65D0F" w:rsidRDefault="00D65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0E91C" w14:textId="77777777" w:rsidR="00C178A2" w:rsidRDefault="00C178A2">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DC58BE" w14:textId="77777777" w:rsidR="00D65D0F" w:rsidRDefault="00D65D0F">
      <w:r>
        <w:separator/>
      </w:r>
    </w:p>
  </w:footnote>
  <w:footnote w:type="continuationSeparator" w:id="0">
    <w:p w14:paraId="13D16C66" w14:textId="77777777" w:rsidR="00D65D0F" w:rsidRDefault="00D65D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6AAC5" w14:textId="77777777" w:rsidR="00C178A2" w:rsidRDefault="00C178A2">
    <w:pPr>
      <w:pStyle w:val="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CA729F"/>
    <w:multiLevelType w:val="hybridMultilevel"/>
    <w:tmpl w:val="297C077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76C0B7D"/>
    <w:multiLevelType w:val="hybridMultilevel"/>
    <w:tmpl w:val="32F0A0F2"/>
    <w:lvl w:ilvl="0" w:tplc="04090003">
      <w:start w:val="1"/>
      <w:numFmt w:val="bullet"/>
      <w:lvlText w:val="o"/>
      <w:lvlJc w:val="left"/>
      <w:pPr>
        <w:ind w:left="1080" w:hanging="360"/>
      </w:pPr>
      <w:rPr>
        <w:rFonts w:ascii="Courier New" w:hAnsi="Courier New" w:cs="Courier New" w:hint="default"/>
      </w:rPr>
    </w:lvl>
    <w:lvl w:ilvl="1" w:tplc="A970A3B4">
      <w:start w:val="1"/>
      <w:numFmt w:val="bullet"/>
      <w:lvlText w:val="-"/>
      <w:lvlJc w:val="left"/>
      <w:pPr>
        <w:ind w:left="1800" w:hanging="360"/>
      </w:pPr>
      <w:rPr>
        <w:rFonts w:ascii="Arial" w:eastAsia="Times New Roman"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FA4"/>
    <w:rsid w:val="0007477B"/>
    <w:rsid w:val="000A02A9"/>
    <w:rsid w:val="000C0D4F"/>
    <w:rsid w:val="00100490"/>
    <w:rsid w:val="001A2A38"/>
    <w:rsid w:val="001B75F4"/>
    <w:rsid w:val="001C6468"/>
    <w:rsid w:val="00234754"/>
    <w:rsid w:val="0024101F"/>
    <w:rsid w:val="00290D0D"/>
    <w:rsid w:val="00310C9D"/>
    <w:rsid w:val="003431BE"/>
    <w:rsid w:val="00350D08"/>
    <w:rsid w:val="00363877"/>
    <w:rsid w:val="003F70CB"/>
    <w:rsid w:val="00414FA4"/>
    <w:rsid w:val="00577651"/>
    <w:rsid w:val="006F5A4E"/>
    <w:rsid w:val="006F7DF2"/>
    <w:rsid w:val="00751CB9"/>
    <w:rsid w:val="0077539C"/>
    <w:rsid w:val="007A2284"/>
    <w:rsid w:val="008179DF"/>
    <w:rsid w:val="00851E90"/>
    <w:rsid w:val="00875BDE"/>
    <w:rsid w:val="008B6DA8"/>
    <w:rsid w:val="008E5235"/>
    <w:rsid w:val="00921BDC"/>
    <w:rsid w:val="00A23114"/>
    <w:rsid w:val="00A53523"/>
    <w:rsid w:val="00A7286D"/>
    <w:rsid w:val="00B55CB0"/>
    <w:rsid w:val="00B57958"/>
    <w:rsid w:val="00BC1BAC"/>
    <w:rsid w:val="00BC75C2"/>
    <w:rsid w:val="00C178A2"/>
    <w:rsid w:val="00C61248"/>
    <w:rsid w:val="00CA01E8"/>
    <w:rsid w:val="00CA47B6"/>
    <w:rsid w:val="00D65D0F"/>
    <w:rsid w:val="00D75C25"/>
    <w:rsid w:val="00DC0A40"/>
    <w:rsid w:val="00E365C2"/>
    <w:rsid w:val="00E7474F"/>
    <w:rsid w:val="00EE196A"/>
    <w:rsid w:val="00FB4919"/>
    <w:rsid w:val="00FF45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ABD9A7"/>
  <w15:docId w15:val="{82A281F6-B339-4564-AA96-0EF1FEFA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2">
    <w:name w:val="heading 2"/>
    <w:basedOn w:val="Normal"/>
    <w:next w:val="Normal"/>
    <w:link w:val="Heading2Char"/>
    <w:uiPriority w:val="9"/>
    <w:semiHidden/>
    <w:unhideWhenUsed/>
    <w:qFormat/>
    <w:rsid w:val="00B55CB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BC1BA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
    <w:name w:val="Колонтитулы"/>
    <w:pPr>
      <w:tabs>
        <w:tab w:val="right" w:pos="9020"/>
      </w:tabs>
    </w:pPr>
    <w:rPr>
      <w:rFonts w:ascii="Helvetica" w:hAnsi="Helvetica" w:cs="Arial Unicode MS"/>
      <w:color w:val="000000"/>
      <w:sz w:val="24"/>
      <w:szCs w:val="24"/>
    </w:rPr>
  </w:style>
  <w:style w:type="paragraph" w:customStyle="1" w:styleId="a0">
    <w:name w:val="Текстовый блок"/>
    <w:rPr>
      <w:rFonts w:ascii="Calibri" w:eastAsia="Calibri" w:hAnsi="Calibri" w:cs="Calibri"/>
      <w:color w:val="000000"/>
      <w:sz w:val="22"/>
      <w:szCs w:val="22"/>
      <w:u w:color="000000"/>
    </w:rPr>
  </w:style>
  <w:style w:type="paragraph" w:customStyle="1" w:styleId="BodyTextKeep">
    <w:name w:val="Body Text Keep"/>
    <w:next w:val="a0"/>
    <w:pPr>
      <w:spacing w:after="120" w:line="276" w:lineRule="auto"/>
    </w:pPr>
    <w:rPr>
      <w:rFonts w:ascii="Calibri" w:eastAsia="Calibri" w:hAnsi="Calibri" w:cs="Calibri"/>
      <w:color w:val="000000"/>
      <w:sz w:val="22"/>
      <w:szCs w:val="22"/>
      <w:u w:color="000000"/>
    </w:rPr>
  </w:style>
  <w:style w:type="character" w:customStyle="1" w:styleId="a1">
    <w:name w:val="Ссылка"/>
    <w:rPr>
      <w:color w:val="0000FF"/>
      <w:u w:val="single" w:color="0000FF"/>
    </w:rPr>
  </w:style>
  <w:style w:type="character" w:customStyle="1" w:styleId="Hyperlink0">
    <w:name w:val="Hyperlink.0"/>
    <w:basedOn w:val="a1"/>
    <w:rPr>
      <w:color w:val="0000FF"/>
      <w:u w:val="single" w:color="0000FF"/>
      <w:lang w:val="en-US"/>
    </w:rPr>
  </w:style>
  <w:style w:type="paragraph" w:customStyle="1" w:styleId="a2">
    <w:name w:val="По умолчанию"/>
    <w:rPr>
      <w:rFonts w:ascii="Helvetica" w:eastAsia="Helvetica" w:hAnsi="Helvetica" w:cs="Helvetica"/>
      <w:color w:val="000000"/>
      <w:sz w:val="22"/>
      <w:szCs w:val="22"/>
    </w:rPr>
  </w:style>
  <w:style w:type="character" w:customStyle="1" w:styleId="a3">
    <w:name w:val="Нет"/>
  </w:style>
  <w:style w:type="character" w:customStyle="1" w:styleId="Hyperlink1">
    <w:name w:val="Hyperlink.1"/>
    <w:basedOn w:val="a3"/>
    <w:rPr>
      <w:color w:val="0000FF"/>
      <w:u w:val="single" w:color="0000FF"/>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875BD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5BDE"/>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875BDE"/>
    <w:rPr>
      <w:b/>
      <w:bCs/>
      <w:sz w:val="20"/>
      <w:szCs w:val="20"/>
    </w:rPr>
  </w:style>
  <w:style w:type="character" w:customStyle="1" w:styleId="CommentSubjectChar">
    <w:name w:val="Comment Subject Char"/>
    <w:basedOn w:val="CommentTextChar"/>
    <w:link w:val="CommentSubject"/>
    <w:uiPriority w:val="99"/>
    <w:semiHidden/>
    <w:rsid w:val="00875BDE"/>
    <w:rPr>
      <w:b/>
      <w:bCs/>
      <w:sz w:val="24"/>
      <w:szCs w:val="24"/>
    </w:rPr>
  </w:style>
  <w:style w:type="paragraph" w:styleId="Revision">
    <w:name w:val="Revision"/>
    <w:hidden/>
    <w:uiPriority w:val="99"/>
    <w:semiHidden/>
    <w:rsid w:val="00875BD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Heading2Char">
    <w:name w:val="Heading 2 Char"/>
    <w:basedOn w:val="DefaultParagraphFont"/>
    <w:link w:val="Heading2"/>
    <w:uiPriority w:val="9"/>
    <w:semiHidden/>
    <w:rsid w:val="00B55CB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310C9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Theme="minorHAnsi" w:eastAsiaTheme="minorEastAsia" w:hAnsiTheme="minorHAnsi" w:cstheme="minorBidi"/>
      <w:sz w:val="22"/>
      <w:szCs w:val="22"/>
      <w:bdr w:val="none" w:sz="0" w:space="0" w:color="auto"/>
    </w:rPr>
  </w:style>
  <w:style w:type="character" w:customStyle="1" w:styleId="Heading4Char">
    <w:name w:val="Heading 4 Char"/>
    <w:basedOn w:val="DefaultParagraphFont"/>
    <w:link w:val="Heading4"/>
    <w:uiPriority w:val="9"/>
    <w:semiHidden/>
    <w:rsid w:val="00BC1BAC"/>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212159">
      <w:bodyDiv w:val="1"/>
      <w:marLeft w:val="0"/>
      <w:marRight w:val="0"/>
      <w:marTop w:val="0"/>
      <w:marBottom w:val="0"/>
      <w:divBdr>
        <w:top w:val="none" w:sz="0" w:space="0" w:color="auto"/>
        <w:left w:val="none" w:sz="0" w:space="0" w:color="auto"/>
        <w:bottom w:val="none" w:sz="0" w:space="0" w:color="auto"/>
        <w:right w:val="none" w:sz="0" w:space="0" w:color="auto"/>
      </w:divBdr>
    </w:div>
    <w:div w:id="1237668508">
      <w:bodyDiv w:val="1"/>
      <w:marLeft w:val="0"/>
      <w:marRight w:val="0"/>
      <w:marTop w:val="0"/>
      <w:marBottom w:val="0"/>
      <w:divBdr>
        <w:top w:val="none" w:sz="0" w:space="0" w:color="auto"/>
        <w:left w:val="none" w:sz="0" w:space="0" w:color="auto"/>
        <w:bottom w:val="none" w:sz="0" w:space="0" w:color="auto"/>
        <w:right w:val="none" w:sz="0" w:space="0" w:color="auto"/>
      </w:divBdr>
    </w:div>
    <w:div w:id="1675650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rowded.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ndeed.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Ronald Mina</dc:creator>
  <cp:lastModifiedBy>Tyler Weatherhead</cp:lastModifiedBy>
  <cp:revision>9</cp:revision>
  <dcterms:created xsi:type="dcterms:W3CDTF">2016-06-09T17:20:00Z</dcterms:created>
  <dcterms:modified xsi:type="dcterms:W3CDTF">2016-06-15T22:05:00Z</dcterms:modified>
</cp:coreProperties>
</file>