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ACD" w:rsidRPr="00477ACD" w:rsidRDefault="00477ACD" w:rsidP="00477ACD">
      <w:pPr>
        <w:shd w:val="clear" w:color="auto" w:fill="FFFFFF"/>
        <w:spacing w:before="225" w:after="30" w:line="240" w:lineRule="auto"/>
        <w:textAlignment w:val="baseline"/>
        <w:outlineLvl w:val="0"/>
        <w:rPr>
          <w:rFonts w:ascii="Arial" w:eastAsia="Times New Roman" w:hAnsi="Arial" w:cs="Arial"/>
          <w:color w:val="333333"/>
          <w:kern w:val="36"/>
          <w:sz w:val="45"/>
          <w:szCs w:val="45"/>
        </w:rPr>
      </w:pPr>
      <w:r w:rsidRPr="00477ACD">
        <w:rPr>
          <w:rFonts w:ascii="Arial" w:eastAsia="Times New Roman" w:hAnsi="Arial" w:cs="Arial"/>
          <w:color w:val="333333"/>
          <w:kern w:val="36"/>
          <w:sz w:val="45"/>
          <w:szCs w:val="45"/>
        </w:rPr>
        <w:t>Check Police Criminal Records Online</w:t>
      </w:r>
    </w:p>
    <w:p w:rsidR="00477ACD" w:rsidRPr="00477ACD" w:rsidRDefault="00477ACD" w:rsidP="00477ACD">
      <w:pPr>
        <w:shd w:val="clear" w:color="auto" w:fill="FFFFFF"/>
        <w:spacing w:after="75" w:line="278" w:lineRule="atLeast"/>
        <w:textAlignment w:val="baseline"/>
        <w:rPr>
          <w:rFonts w:ascii="Arial" w:eastAsia="Times New Roman" w:hAnsi="Arial" w:cs="Arial"/>
          <w:color w:val="333333"/>
          <w:sz w:val="18"/>
          <w:szCs w:val="18"/>
        </w:rPr>
      </w:pPr>
      <w:r w:rsidRPr="00477ACD">
        <w:rPr>
          <w:rFonts w:ascii="Arial" w:eastAsia="Times New Roman" w:hAnsi="Arial" w:cs="Arial"/>
          <w:color w:val="333333"/>
          <w:sz w:val="18"/>
          <w:szCs w:val="18"/>
        </w:rPr>
        <w:t>Police records contain all the information regarding a person’s encounters with the police. In order to have your information entered into the police system, you don’t have to commit a crime or violation first. Anytime a person is involved with the police, whether at a car accident or because of speeding, their information is entered into the police department of the locale where the event took place. A police criminal record is when an event regarding criminal activity is recorded. Police criminal records can be for a multitude of reasons of which a court conviction is necessary for it to be an official criminal record.</w:t>
      </w:r>
    </w:p>
    <w:p w:rsidR="00477ACD" w:rsidRPr="00477ACD" w:rsidRDefault="00477ACD" w:rsidP="00477ACD">
      <w:pPr>
        <w:shd w:val="clear" w:color="auto" w:fill="FFFFFF"/>
        <w:spacing w:before="225" w:after="30" w:line="240" w:lineRule="auto"/>
        <w:textAlignment w:val="baseline"/>
        <w:outlineLvl w:val="1"/>
        <w:rPr>
          <w:rFonts w:ascii="Arial" w:eastAsia="Times New Roman" w:hAnsi="Arial" w:cs="Arial"/>
          <w:color w:val="333333"/>
          <w:sz w:val="40"/>
          <w:szCs w:val="40"/>
        </w:rPr>
      </w:pPr>
      <w:r w:rsidRPr="00477ACD">
        <w:rPr>
          <w:rFonts w:ascii="Arial" w:eastAsia="Times New Roman" w:hAnsi="Arial" w:cs="Arial"/>
          <w:color w:val="333333"/>
          <w:sz w:val="40"/>
          <w:szCs w:val="40"/>
        </w:rPr>
        <w:t>Check Police Criminal Records For Employment</w:t>
      </w:r>
    </w:p>
    <w:p w:rsidR="00477ACD" w:rsidRPr="00477ACD" w:rsidRDefault="00477ACD" w:rsidP="00477ACD">
      <w:pPr>
        <w:shd w:val="clear" w:color="auto" w:fill="FFFFFF"/>
        <w:spacing w:after="75" w:line="278" w:lineRule="atLeast"/>
        <w:textAlignment w:val="baseline"/>
        <w:rPr>
          <w:rFonts w:ascii="Arial" w:eastAsia="Times New Roman" w:hAnsi="Arial" w:cs="Arial"/>
          <w:color w:val="333333"/>
          <w:sz w:val="18"/>
          <w:szCs w:val="18"/>
        </w:rPr>
      </w:pPr>
      <w:r w:rsidRPr="00477ACD">
        <w:rPr>
          <w:rFonts w:ascii="Arial" w:eastAsia="Times New Roman" w:hAnsi="Arial" w:cs="Arial"/>
          <w:color w:val="333333"/>
          <w:sz w:val="18"/>
          <w:szCs w:val="18"/>
        </w:rPr>
        <w:t>Employers might check police criminal records in the job application process. When a potential employer wishes to perform a background check on a person, he or she must first obtain consent. Those who will be working with children, elderly or handicapped persons or in sensitive areas such as security or finance will also require police record checks.</w:t>
      </w:r>
    </w:p>
    <w:p w:rsidR="00477ACD" w:rsidRPr="00477ACD" w:rsidRDefault="00477ACD" w:rsidP="00477ACD">
      <w:pPr>
        <w:shd w:val="clear" w:color="auto" w:fill="FFFFFF"/>
        <w:spacing w:after="75" w:line="278" w:lineRule="atLeast"/>
        <w:textAlignment w:val="baseline"/>
        <w:rPr>
          <w:rFonts w:ascii="Arial" w:eastAsia="Times New Roman" w:hAnsi="Arial" w:cs="Arial"/>
          <w:color w:val="333333"/>
          <w:sz w:val="18"/>
          <w:szCs w:val="18"/>
        </w:rPr>
      </w:pPr>
      <w:r w:rsidRPr="00477ACD">
        <w:rPr>
          <w:rFonts w:ascii="Arial" w:eastAsia="Times New Roman" w:hAnsi="Arial" w:cs="Arial"/>
          <w:color w:val="333333"/>
          <w:sz w:val="18"/>
          <w:szCs w:val="18"/>
        </w:rPr>
        <w:t>Police record checks are also used as an official clearance document to certify the good conduct of a person. If the police record is clean, it can be invaluable in proving the integrity of the person in question. These reports are often required if a person wishes to study abroad, to adopt a child and to engage in certain residency and employment situations. To obtain an official police record on a particular person, you will need to visit your local police department. You can also look online in public record repositories, such as SearchQuarry.com, to obtain unofficial police record information.</w:t>
      </w:r>
    </w:p>
    <w:p w:rsidR="00477ACD" w:rsidRPr="00477ACD" w:rsidRDefault="00477ACD" w:rsidP="00477ACD">
      <w:pPr>
        <w:shd w:val="clear" w:color="auto" w:fill="FFFFFF"/>
        <w:spacing w:before="225" w:after="30" w:line="240" w:lineRule="auto"/>
        <w:textAlignment w:val="baseline"/>
        <w:outlineLvl w:val="1"/>
        <w:rPr>
          <w:rFonts w:ascii="Arial" w:eastAsia="Times New Roman" w:hAnsi="Arial" w:cs="Arial"/>
          <w:color w:val="333333"/>
          <w:sz w:val="40"/>
          <w:szCs w:val="40"/>
        </w:rPr>
      </w:pPr>
      <w:r w:rsidRPr="00477ACD">
        <w:rPr>
          <w:rFonts w:ascii="Arial" w:eastAsia="Times New Roman" w:hAnsi="Arial" w:cs="Arial"/>
          <w:color w:val="333333"/>
          <w:sz w:val="40"/>
          <w:szCs w:val="40"/>
        </w:rPr>
        <w:t xml:space="preserve">Check Police Criminal Records In Your </w:t>
      </w:r>
      <w:proofErr w:type="spellStart"/>
      <w:r w:rsidRPr="00477ACD">
        <w:rPr>
          <w:rFonts w:ascii="Arial" w:eastAsia="Times New Roman" w:hAnsi="Arial" w:cs="Arial"/>
          <w:color w:val="333333"/>
          <w:sz w:val="40"/>
          <w:szCs w:val="40"/>
        </w:rPr>
        <w:t>Neightborhood</w:t>
      </w:r>
      <w:proofErr w:type="spellEnd"/>
    </w:p>
    <w:p w:rsidR="00477ACD" w:rsidRPr="00477ACD" w:rsidRDefault="00477ACD" w:rsidP="00477ACD">
      <w:pPr>
        <w:shd w:val="clear" w:color="auto" w:fill="FFFFFF"/>
        <w:spacing w:after="75" w:line="278" w:lineRule="atLeast"/>
        <w:textAlignment w:val="baseline"/>
        <w:rPr>
          <w:rFonts w:ascii="Arial" w:eastAsia="Times New Roman" w:hAnsi="Arial" w:cs="Arial"/>
          <w:color w:val="333333"/>
          <w:sz w:val="18"/>
          <w:szCs w:val="18"/>
        </w:rPr>
      </w:pPr>
      <w:r w:rsidRPr="00477ACD">
        <w:rPr>
          <w:rFonts w:ascii="Arial" w:eastAsia="Times New Roman" w:hAnsi="Arial" w:cs="Arial"/>
          <w:color w:val="333333"/>
          <w:sz w:val="18"/>
          <w:szCs w:val="18"/>
        </w:rPr>
        <w:t>There are certain websites you can visit to obtain the information you need. Some of these contain all registered sex offenders nationwide as well as a multitude of additional criminal record information. Many sex offenders and pedophiles have stalked their victims while under the guise of holding small-town jobs. This information can prove to be invaluable in protecting yourself and your children from harm. You might be shocked to find out who has a criminal past that lives in your neighborhood.</w:t>
      </w:r>
    </w:p>
    <w:p w:rsidR="00477ACD" w:rsidRPr="00477ACD" w:rsidRDefault="00477ACD" w:rsidP="00477ACD">
      <w:pPr>
        <w:shd w:val="clear" w:color="auto" w:fill="FFFFFF"/>
        <w:spacing w:before="225" w:after="30" w:line="240" w:lineRule="auto"/>
        <w:textAlignment w:val="baseline"/>
        <w:outlineLvl w:val="2"/>
        <w:rPr>
          <w:rFonts w:ascii="Arial" w:eastAsia="Times New Roman" w:hAnsi="Arial" w:cs="Arial"/>
          <w:color w:val="333333"/>
          <w:sz w:val="36"/>
          <w:szCs w:val="36"/>
        </w:rPr>
      </w:pPr>
      <w:r w:rsidRPr="00477ACD">
        <w:rPr>
          <w:rFonts w:ascii="Arial" w:eastAsia="Times New Roman" w:hAnsi="Arial" w:cs="Arial"/>
          <w:color w:val="333333"/>
          <w:sz w:val="36"/>
          <w:szCs w:val="36"/>
        </w:rPr>
        <w:t>Official Police Records vs. Online Police Records</w:t>
      </w:r>
    </w:p>
    <w:p w:rsidR="00477ACD" w:rsidRPr="00477ACD" w:rsidRDefault="00477ACD" w:rsidP="00477ACD">
      <w:pPr>
        <w:shd w:val="clear" w:color="auto" w:fill="FFFFFF"/>
        <w:spacing w:after="75" w:line="278" w:lineRule="atLeast"/>
        <w:textAlignment w:val="baseline"/>
        <w:rPr>
          <w:rFonts w:ascii="Arial" w:eastAsia="Times New Roman" w:hAnsi="Arial" w:cs="Arial"/>
          <w:color w:val="333333"/>
          <w:sz w:val="18"/>
          <w:szCs w:val="18"/>
        </w:rPr>
      </w:pPr>
      <w:r w:rsidRPr="00477ACD">
        <w:rPr>
          <w:rFonts w:ascii="Arial" w:eastAsia="Times New Roman" w:hAnsi="Arial" w:cs="Arial"/>
          <w:color w:val="333333"/>
          <w:sz w:val="18"/>
          <w:szCs w:val="18"/>
        </w:rPr>
        <w:t>Most of the time, you will be required to pay a small fee to check police criminal records on a person if you go directly to a police station or mail in an official request. If you don’t need an official copy and just want to check someone’s police records you can do this online. Currently with SearchQuarry.com you can test drive our premium membership service Free for 5 days. There you can check police criminal records for anyone, including yourself</w:t>
      </w:r>
    </w:p>
    <w:p w:rsidR="00477ACD" w:rsidRPr="00477ACD" w:rsidRDefault="00477ACD" w:rsidP="00477ACD">
      <w:pPr>
        <w:shd w:val="clear" w:color="auto" w:fill="FFFFFF"/>
        <w:spacing w:before="225" w:after="30" w:line="240" w:lineRule="auto"/>
        <w:textAlignment w:val="baseline"/>
        <w:outlineLvl w:val="3"/>
        <w:rPr>
          <w:rFonts w:ascii="Arial" w:eastAsia="Times New Roman" w:hAnsi="Arial" w:cs="Arial"/>
          <w:color w:val="333333"/>
          <w:sz w:val="32"/>
          <w:szCs w:val="32"/>
        </w:rPr>
      </w:pPr>
      <w:r w:rsidRPr="00477ACD">
        <w:rPr>
          <w:rFonts w:ascii="Arial" w:eastAsia="Times New Roman" w:hAnsi="Arial" w:cs="Arial"/>
          <w:color w:val="333333"/>
          <w:sz w:val="32"/>
          <w:szCs w:val="32"/>
        </w:rPr>
        <w:t>Additional Police Records Information</w:t>
      </w:r>
    </w:p>
    <w:p w:rsidR="00477ACD" w:rsidRPr="00477ACD" w:rsidRDefault="00477ACD" w:rsidP="00477ACD">
      <w:pPr>
        <w:shd w:val="clear" w:color="auto" w:fill="FFFFFF"/>
        <w:spacing w:after="0" w:line="278" w:lineRule="atLeast"/>
        <w:textAlignment w:val="baseline"/>
        <w:rPr>
          <w:rFonts w:ascii="Arial" w:eastAsia="Times New Roman" w:hAnsi="Arial" w:cs="Arial"/>
          <w:color w:val="333333"/>
          <w:sz w:val="18"/>
          <w:szCs w:val="18"/>
        </w:rPr>
      </w:pPr>
      <w:hyperlink r:id="rId5" w:history="1">
        <w:r w:rsidRPr="00477ACD">
          <w:rPr>
            <w:rFonts w:ascii="Arial" w:eastAsia="Times New Roman" w:hAnsi="Arial" w:cs="Arial"/>
            <w:color w:val="FE5E08"/>
            <w:sz w:val="18"/>
            <w:szCs w:val="18"/>
            <w:bdr w:val="none" w:sz="0" w:space="0" w:color="auto" w:frame="1"/>
          </w:rPr>
          <w:t>Check Police Criminal Records By Name</w:t>
        </w:r>
      </w:hyperlink>
    </w:p>
    <w:p w:rsidR="00477ACD" w:rsidRPr="00477ACD" w:rsidRDefault="00477ACD" w:rsidP="00477ACD">
      <w:pPr>
        <w:shd w:val="clear" w:color="auto" w:fill="FFFFFF"/>
        <w:spacing w:after="0" w:line="278" w:lineRule="atLeast"/>
        <w:textAlignment w:val="baseline"/>
        <w:rPr>
          <w:rFonts w:ascii="Arial" w:eastAsia="Times New Roman" w:hAnsi="Arial" w:cs="Arial"/>
          <w:color w:val="333333"/>
          <w:sz w:val="18"/>
          <w:szCs w:val="18"/>
        </w:rPr>
      </w:pPr>
      <w:hyperlink r:id="rId6" w:tgtFrame="_blank" w:history="1">
        <w:r w:rsidRPr="00477ACD">
          <w:rPr>
            <w:rFonts w:ascii="Arial" w:eastAsia="Times New Roman" w:hAnsi="Arial" w:cs="Arial"/>
            <w:color w:val="FE5E08"/>
            <w:sz w:val="18"/>
            <w:szCs w:val="18"/>
            <w:bdr w:val="none" w:sz="0" w:space="0" w:color="auto" w:frame="1"/>
          </w:rPr>
          <w:t xml:space="preserve">Law Enforcement </w:t>
        </w:r>
        <w:proofErr w:type="gramStart"/>
        <w:r w:rsidRPr="00477ACD">
          <w:rPr>
            <w:rFonts w:ascii="Arial" w:eastAsia="Times New Roman" w:hAnsi="Arial" w:cs="Arial"/>
            <w:color w:val="FE5E08"/>
            <w:sz w:val="18"/>
            <w:szCs w:val="18"/>
            <w:bdr w:val="none" w:sz="0" w:space="0" w:color="auto" w:frame="1"/>
          </w:rPr>
          <w:t>In</w:t>
        </w:r>
        <w:proofErr w:type="gramEnd"/>
        <w:r w:rsidRPr="00477ACD">
          <w:rPr>
            <w:rFonts w:ascii="Arial" w:eastAsia="Times New Roman" w:hAnsi="Arial" w:cs="Arial"/>
            <w:color w:val="FE5E08"/>
            <w:sz w:val="18"/>
            <w:szCs w:val="18"/>
            <w:bdr w:val="none" w:sz="0" w:space="0" w:color="auto" w:frame="1"/>
          </w:rPr>
          <w:t xml:space="preserve"> The United States</w:t>
        </w:r>
      </w:hyperlink>
    </w:p>
    <w:p w:rsidR="00477ACD" w:rsidRPr="00477ACD" w:rsidRDefault="00477ACD" w:rsidP="00477ACD">
      <w:pPr>
        <w:shd w:val="clear" w:color="auto" w:fill="FFFFFF"/>
        <w:spacing w:after="0" w:line="278" w:lineRule="atLeast"/>
        <w:textAlignment w:val="baseline"/>
        <w:rPr>
          <w:rFonts w:ascii="Arial" w:eastAsia="Times New Roman" w:hAnsi="Arial" w:cs="Arial"/>
          <w:color w:val="333333"/>
          <w:sz w:val="18"/>
          <w:szCs w:val="18"/>
        </w:rPr>
      </w:pPr>
      <w:hyperlink r:id="rId7" w:tgtFrame="_blank" w:history="1">
        <w:r w:rsidRPr="00477ACD">
          <w:rPr>
            <w:rFonts w:ascii="Arial" w:eastAsia="Times New Roman" w:hAnsi="Arial" w:cs="Arial"/>
            <w:color w:val="FE5E08"/>
            <w:sz w:val="18"/>
            <w:szCs w:val="18"/>
            <w:bdr w:val="none" w:sz="0" w:space="0" w:color="auto" w:frame="1"/>
          </w:rPr>
          <w:t>National Police and Law Enforcement Offices</w:t>
        </w:r>
      </w:hyperlink>
    </w:p>
    <w:p w:rsidR="00477ACD" w:rsidRPr="00477ACD" w:rsidRDefault="00477ACD" w:rsidP="00477ACD">
      <w:pPr>
        <w:shd w:val="clear" w:color="auto" w:fill="FFFFFF"/>
        <w:spacing w:after="0" w:line="278" w:lineRule="atLeast"/>
        <w:textAlignment w:val="baseline"/>
        <w:rPr>
          <w:rFonts w:ascii="Arial" w:eastAsia="Times New Roman" w:hAnsi="Arial" w:cs="Arial"/>
          <w:color w:val="333333"/>
          <w:sz w:val="18"/>
          <w:szCs w:val="18"/>
        </w:rPr>
      </w:pPr>
      <w:hyperlink r:id="rId8" w:tgtFrame="_blank" w:history="1">
        <w:r w:rsidRPr="00477ACD">
          <w:rPr>
            <w:rFonts w:ascii="Arial" w:eastAsia="Times New Roman" w:hAnsi="Arial" w:cs="Arial"/>
            <w:color w:val="FE5E08"/>
            <w:sz w:val="18"/>
            <w:szCs w:val="18"/>
            <w:bdr w:val="none" w:sz="0" w:space="0" w:color="auto" w:frame="1"/>
          </w:rPr>
          <w:t>National Police Statistics</w:t>
        </w:r>
      </w:hyperlink>
    </w:p>
    <w:p w:rsidR="00477ACD" w:rsidRPr="00477ACD" w:rsidRDefault="00477ACD" w:rsidP="00477ACD">
      <w:pPr>
        <w:shd w:val="clear" w:color="auto" w:fill="FFFFFF"/>
        <w:spacing w:after="0" w:line="278" w:lineRule="atLeast"/>
        <w:textAlignment w:val="baseline"/>
        <w:rPr>
          <w:rFonts w:ascii="Arial" w:eastAsia="Times New Roman" w:hAnsi="Arial" w:cs="Arial"/>
          <w:color w:val="333333"/>
          <w:sz w:val="18"/>
          <w:szCs w:val="18"/>
        </w:rPr>
      </w:pPr>
      <w:hyperlink r:id="rId9" w:tgtFrame="_blank" w:history="1">
        <w:r w:rsidRPr="00477ACD">
          <w:rPr>
            <w:rFonts w:ascii="Arial" w:eastAsia="Times New Roman" w:hAnsi="Arial" w:cs="Arial"/>
            <w:color w:val="FE5E08"/>
            <w:sz w:val="18"/>
            <w:szCs w:val="18"/>
            <w:bdr w:val="none" w:sz="0" w:space="0" w:color="auto" w:frame="1"/>
          </w:rPr>
          <w:t>Police Statistics on Twitter</w:t>
        </w:r>
      </w:hyperlink>
    </w:p>
    <w:p w:rsidR="00477ACD" w:rsidRPr="00477ACD" w:rsidRDefault="00477ACD" w:rsidP="00477ACD">
      <w:pPr>
        <w:shd w:val="clear" w:color="auto" w:fill="FFFFFF"/>
        <w:spacing w:after="0" w:line="278" w:lineRule="atLeast"/>
        <w:textAlignment w:val="baseline"/>
        <w:rPr>
          <w:rFonts w:ascii="Arial" w:eastAsia="Times New Roman" w:hAnsi="Arial" w:cs="Arial"/>
          <w:color w:val="333333"/>
          <w:sz w:val="18"/>
          <w:szCs w:val="18"/>
        </w:rPr>
      </w:pPr>
      <w:hyperlink r:id="rId10" w:tgtFrame="_blank" w:history="1">
        <w:r w:rsidRPr="00477ACD">
          <w:rPr>
            <w:rFonts w:ascii="Arial" w:eastAsia="Times New Roman" w:hAnsi="Arial" w:cs="Arial"/>
            <w:color w:val="FE5E08"/>
            <w:sz w:val="18"/>
            <w:szCs w:val="18"/>
            <w:bdr w:val="none" w:sz="0" w:space="0" w:color="auto" w:frame="1"/>
          </w:rPr>
          <w:t>Police Misconduct Statistics</w:t>
        </w:r>
      </w:hyperlink>
    </w:p>
    <w:p w:rsidR="00477ACD" w:rsidRPr="00477ACD" w:rsidRDefault="00477ACD" w:rsidP="00477ACD">
      <w:pPr>
        <w:shd w:val="clear" w:color="auto" w:fill="FFFFFF"/>
        <w:spacing w:after="0" w:line="278" w:lineRule="atLeast"/>
        <w:textAlignment w:val="baseline"/>
        <w:rPr>
          <w:rFonts w:ascii="Arial" w:eastAsia="Times New Roman" w:hAnsi="Arial" w:cs="Arial"/>
          <w:color w:val="333333"/>
          <w:sz w:val="18"/>
          <w:szCs w:val="18"/>
        </w:rPr>
      </w:pPr>
      <w:hyperlink r:id="rId11" w:tgtFrame="_blank" w:history="1">
        <w:r w:rsidRPr="00477ACD">
          <w:rPr>
            <w:rFonts w:ascii="Arial" w:eastAsia="Times New Roman" w:hAnsi="Arial" w:cs="Arial"/>
            <w:color w:val="FE5E08"/>
            <w:sz w:val="18"/>
            <w:szCs w:val="18"/>
            <w:bdr w:val="none" w:sz="0" w:space="0" w:color="auto" w:frame="1"/>
          </w:rPr>
          <w:t>Police Codes</w:t>
        </w:r>
      </w:hyperlink>
    </w:p>
    <w:p w:rsidR="00967B4A" w:rsidRDefault="00477ACD">
      <w:bookmarkStart w:id="0" w:name="_GoBack"/>
      <w:bookmarkEnd w:id="0"/>
    </w:p>
    <w:sectPr w:rsidR="00967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ACD"/>
    <w:rsid w:val="00477ACD"/>
    <w:rsid w:val="005C7538"/>
    <w:rsid w:val="006B6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7A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7A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7A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77AC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AC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7AC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7AC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77AC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77A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7A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7A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7A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7A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77AC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AC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7AC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7AC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77AC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77A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7A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44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s.gov/index.cfm?ty=tp&amp;tid=7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oliceone.com/law-enforcement-director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n.wikipedia.org/wiki/Law_enforcement_in_the_United_States" TargetMode="External"/><Relationship Id="rId11" Type="http://schemas.openxmlformats.org/officeDocument/2006/relationships/hyperlink" Target="http://www.radiolabs.com/police-codes.html" TargetMode="External"/><Relationship Id="rId5" Type="http://schemas.openxmlformats.org/officeDocument/2006/relationships/hyperlink" Target="http://searchquarry.com/" TargetMode="External"/><Relationship Id="rId10" Type="http://schemas.openxmlformats.org/officeDocument/2006/relationships/hyperlink" Target="http://www.policemisconduct.net/statistics/" TargetMode="External"/><Relationship Id="rId4" Type="http://schemas.openxmlformats.org/officeDocument/2006/relationships/webSettings" Target="webSettings.xml"/><Relationship Id="rId9" Type="http://schemas.openxmlformats.org/officeDocument/2006/relationships/hyperlink" Target="https://twitter.com/search?q=police+statistics&amp;ref_src=twsrc%5Egoogle%7Ctwcamp%5Eserp%7Ctwgr%5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 Boss#1</dc:creator>
  <cp:lastModifiedBy>Big Boss#1</cp:lastModifiedBy>
  <cp:revision>1</cp:revision>
  <dcterms:created xsi:type="dcterms:W3CDTF">2015-10-06T18:45:00Z</dcterms:created>
  <dcterms:modified xsi:type="dcterms:W3CDTF">2015-10-06T18:45:00Z</dcterms:modified>
</cp:coreProperties>
</file>